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FC832" w14:textId="32DDAA41" w:rsidR="00F87806" w:rsidRPr="00DE3B59" w:rsidRDefault="00100E78" w:rsidP="006C69B0">
      <w:pPr>
        <w:spacing w:line="360" w:lineRule="auto"/>
        <w:jc w:val="both"/>
        <w:rPr>
          <w:rFonts w:ascii="Arial" w:hAnsi="Arial" w:cs="Arial"/>
          <w:b/>
        </w:rPr>
      </w:pPr>
      <w:r w:rsidRPr="00DE3B59">
        <w:rPr>
          <w:rFonts w:ascii="Arial" w:hAnsi="Arial" w:cs="Arial"/>
          <w:b/>
          <w:noProof/>
        </w:rPr>
        <w:drawing>
          <wp:inline distT="0" distB="0" distL="0" distR="0" wp14:anchorId="7CD93C74" wp14:editId="34F11ADD">
            <wp:extent cx="1800225" cy="379747"/>
            <wp:effectExtent l="0" t="0" r="0" b="1270"/>
            <wp:docPr id="2" name="Obrázek 2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Písmo, Grafika, grafický design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545" cy="379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9B0" w:rsidRPr="00DE3B59">
        <w:rPr>
          <w:rFonts w:ascii="Arial" w:hAnsi="Arial" w:cs="Arial"/>
          <w:b/>
        </w:rPr>
        <w:br/>
      </w:r>
    </w:p>
    <w:p w14:paraId="0B472268" w14:textId="49C67459" w:rsidR="006C69B0" w:rsidRPr="00CE0818" w:rsidRDefault="0035738C" w:rsidP="00DE3B59">
      <w:pPr>
        <w:spacing w:line="276" w:lineRule="auto"/>
        <w:rPr>
          <w:rFonts w:ascii="Arial" w:hAnsi="Arial" w:cs="Arial"/>
          <w:b/>
        </w:rPr>
      </w:pPr>
      <w:r w:rsidRPr="00CE0818">
        <w:rPr>
          <w:rFonts w:ascii="Arial" w:hAnsi="Arial" w:cs="Arial"/>
          <w:b/>
        </w:rPr>
        <w:t xml:space="preserve">Tisková zpráva </w:t>
      </w:r>
      <w:r w:rsidR="00F87806" w:rsidRPr="00CE0818">
        <w:rPr>
          <w:rFonts w:ascii="Arial" w:hAnsi="Arial" w:cs="Arial"/>
          <w:b/>
        </w:rPr>
        <w:br/>
      </w:r>
      <w:r w:rsidR="00A457F6" w:rsidRPr="00CE0818">
        <w:rPr>
          <w:rFonts w:ascii="Arial" w:hAnsi="Arial" w:cs="Arial"/>
          <w:bCs/>
        </w:rPr>
        <w:t>20. 5. 2024, Ostrava</w:t>
      </w:r>
      <w:r w:rsidR="00A457F6" w:rsidRPr="00CE0818">
        <w:rPr>
          <w:rFonts w:ascii="Arial" w:hAnsi="Arial" w:cs="Arial"/>
          <w:b/>
        </w:rPr>
        <w:t xml:space="preserve"> </w:t>
      </w:r>
    </w:p>
    <w:p w14:paraId="42FFAA4D" w14:textId="7EB33651" w:rsidR="00733E1F" w:rsidRPr="00DE3B59" w:rsidRDefault="00733E1F" w:rsidP="00F8780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1A257B1" w14:textId="12DA0947" w:rsidR="00DE3B59" w:rsidRDefault="008649A4" w:rsidP="009939E5">
      <w:pPr>
        <w:spacing w:line="360" w:lineRule="auto"/>
        <w:ind w:right="-8"/>
        <w:rPr>
          <w:rFonts w:ascii="Arial" w:hAnsi="Arial" w:cs="Arial"/>
          <w:b/>
          <w:sz w:val="28"/>
          <w:szCs w:val="28"/>
        </w:rPr>
      </w:pPr>
      <w:r w:rsidRPr="008649A4">
        <w:rPr>
          <w:rFonts w:ascii="Arial" w:hAnsi="Arial" w:cs="Arial"/>
          <w:b/>
          <w:sz w:val="28"/>
          <w:szCs w:val="28"/>
        </w:rPr>
        <w:t>19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649A4">
        <w:rPr>
          <w:rFonts w:ascii="Arial" w:hAnsi="Arial" w:cs="Arial"/>
          <w:b/>
          <w:sz w:val="28"/>
          <w:szCs w:val="28"/>
        </w:rPr>
        <w:t>776</w:t>
      </w:r>
      <w:r w:rsidRPr="008649A4">
        <w:rPr>
          <w:rFonts w:ascii="Arial" w:hAnsi="Arial" w:cs="Arial"/>
          <w:b/>
          <w:sz w:val="28"/>
          <w:szCs w:val="28"/>
        </w:rPr>
        <w:t xml:space="preserve"> </w:t>
      </w:r>
      <w:r w:rsidR="00F650C1">
        <w:rPr>
          <w:rFonts w:ascii="Arial" w:hAnsi="Arial" w:cs="Arial"/>
          <w:b/>
          <w:sz w:val="28"/>
          <w:szCs w:val="28"/>
        </w:rPr>
        <w:t xml:space="preserve">pozorování přírody za 4 dny. První účast Ostravy v City </w:t>
      </w:r>
      <w:proofErr w:type="spellStart"/>
      <w:r w:rsidR="00F650C1">
        <w:rPr>
          <w:rFonts w:ascii="Arial" w:hAnsi="Arial" w:cs="Arial"/>
          <w:b/>
          <w:sz w:val="28"/>
          <w:szCs w:val="28"/>
        </w:rPr>
        <w:t>Nature</w:t>
      </w:r>
      <w:proofErr w:type="spellEnd"/>
      <w:r w:rsidR="00F650C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F650C1">
        <w:rPr>
          <w:rFonts w:ascii="Arial" w:hAnsi="Arial" w:cs="Arial"/>
          <w:b/>
          <w:sz w:val="28"/>
          <w:szCs w:val="28"/>
        </w:rPr>
        <w:t>Challenge</w:t>
      </w:r>
      <w:proofErr w:type="spellEnd"/>
      <w:r w:rsidR="00F650C1">
        <w:rPr>
          <w:rFonts w:ascii="Arial" w:hAnsi="Arial" w:cs="Arial"/>
          <w:b/>
          <w:sz w:val="28"/>
          <w:szCs w:val="28"/>
        </w:rPr>
        <w:t xml:space="preserve"> přinesla úspěch.</w:t>
      </w:r>
    </w:p>
    <w:p w14:paraId="027C9308" w14:textId="1A357C47" w:rsidR="00DE3B59" w:rsidRDefault="00DE3B59" w:rsidP="009939E5">
      <w:pPr>
        <w:spacing w:line="360" w:lineRule="auto"/>
        <w:ind w:right="-8"/>
        <w:rPr>
          <w:rFonts w:ascii="Arial" w:eastAsia="Times New Roman" w:hAnsi="Arial" w:cs="Arial"/>
          <w:b/>
        </w:rPr>
      </w:pPr>
    </w:p>
    <w:p w14:paraId="0802ED9B" w14:textId="5677B6DD" w:rsidR="001C3426" w:rsidRPr="001C3426" w:rsidRDefault="00DE3B59" w:rsidP="009939E5">
      <w:pPr>
        <w:spacing w:line="360" w:lineRule="auto"/>
        <w:ind w:right="-8"/>
        <w:jc w:val="both"/>
        <w:rPr>
          <w:rFonts w:ascii="Arial" w:hAnsi="Arial" w:cs="Arial"/>
          <w:b/>
          <w:sz w:val="22"/>
          <w:szCs w:val="22"/>
        </w:rPr>
      </w:pPr>
      <w:r w:rsidRPr="001C3426">
        <w:rPr>
          <w:rFonts w:ascii="Arial" w:eastAsia="Times New Roman" w:hAnsi="Arial" w:cs="Arial"/>
          <w:b/>
          <w:sz w:val="22"/>
          <w:szCs w:val="22"/>
        </w:rPr>
        <w:t xml:space="preserve">Oficiálně skončil devátý ročník celosvětové výzvy v pozorování městské </w:t>
      </w:r>
      <w:r w:rsidR="00A457F6">
        <w:rPr>
          <w:rFonts w:ascii="Arial" w:eastAsia="Times New Roman" w:hAnsi="Arial" w:cs="Arial"/>
          <w:b/>
          <w:sz w:val="22"/>
          <w:szCs w:val="22"/>
        </w:rPr>
        <w:t>biodiverzity</w:t>
      </w:r>
      <w:r w:rsidR="009939E5">
        <w:rPr>
          <w:rFonts w:ascii="Arial" w:eastAsia="Times New Roman" w:hAnsi="Arial" w:cs="Arial"/>
          <w:b/>
          <w:sz w:val="22"/>
          <w:szCs w:val="22"/>
        </w:rPr>
        <w:br/>
      </w:r>
      <w:r w:rsidRPr="001C3426">
        <w:rPr>
          <w:rFonts w:ascii="Arial" w:eastAsia="Times New Roman" w:hAnsi="Arial" w:cs="Arial"/>
          <w:b/>
          <w:sz w:val="22"/>
          <w:szCs w:val="22"/>
        </w:rPr>
        <w:t xml:space="preserve">City </w:t>
      </w:r>
      <w:proofErr w:type="spellStart"/>
      <w:r w:rsidRPr="001C3426">
        <w:rPr>
          <w:rFonts w:ascii="Arial" w:eastAsia="Times New Roman" w:hAnsi="Arial" w:cs="Arial"/>
          <w:b/>
          <w:sz w:val="22"/>
          <w:szCs w:val="22"/>
        </w:rPr>
        <w:t>Nature</w:t>
      </w:r>
      <w:proofErr w:type="spellEnd"/>
      <w:r w:rsidRPr="001C3426">
        <w:rPr>
          <w:rFonts w:ascii="Arial" w:eastAsia="Times New Roman" w:hAnsi="Arial" w:cs="Arial"/>
          <w:b/>
          <w:sz w:val="22"/>
          <w:szCs w:val="22"/>
        </w:rPr>
        <w:t xml:space="preserve"> </w:t>
      </w:r>
      <w:proofErr w:type="spellStart"/>
      <w:r w:rsidRPr="001C3426">
        <w:rPr>
          <w:rFonts w:ascii="Arial" w:eastAsia="Times New Roman" w:hAnsi="Arial" w:cs="Arial"/>
          <w:b/>
          <w:sz w:val="22"/>
          <w:szCs w:val="22"/>
        </w:rPr>
        <w:t>Challenge</w:t>
      </w:r>
      <w:proofErr w:type="spellEnd"/>
      <w:r w:rsidRPr="001C3426">
        <w:rPr>
          <w:rFonts w:ascii="Arial" w:eastAsia="Times New Roman" w:hAnsi="Arial" w:cs="Arial"/>
          <w:b/>
          <w:sz w:val="22"/>
          <w:szCs w:val="22"/>
        </w:rPr>
        <w:t xml:space="preserve">. </w:t>
      </w:r>
      <w:r w:rsidR="00A457F6">
        <w:rPr>
          <w:rFonts w:ascii="Arial" w:eastAsia="Times New Roman" w:hAnsi="Arial" w:cs="Arial"/>
          <w:b/>
          <w:sz w:val="22"/>
          <w:szCs w:val="22"/>
        </w:rPr>
        <w:t>Účast</w:t>
      </w:r>
      <w:r w:rsidRPr="001C3426">
        <w:rPr>
          <w:rFonts w:ascii="Arial" w:eastAsia="Times New Roman" w:hAnsi="Arial" w:cs="Arial"/>
          <w:b/>
          <w:sz w:val="22"/>
          <w:szCs w:val="22"/>
        </w:rPr>
        <w:t xml:space="preserve"> Ostravy, která se díky iniciativě Ostravského muzea do projektu zapojila poprvé, byla velmi úspěšná. </w:t>
      </w:r>
      <w:r w:rsidRPr="001C3426">
        <w:rPr>
          <w:rFonts w:ascii="Arial" w:hAnsi="Arial" w:cs="Arial"/>
          <w:b/>
          <w:sz w:val="22"/>
          <w:szCs w:val="22"/>
        </w:rPr>
        <w:t xml:space="preserve">Díky aktivnímu zapojení ostravských základních škol </w:t>
      </w:r>
      <w:r w:rsidR="001C3426" w:rsidRPr="001C3426">
        <w:rPr>
          <w:rFonts w:ascii="Arial" w:hAnsi="Arial" w:cs="Arial"/>
          <w:b/>
          <w:sz w:val="22"/>
          <w:szCs w:val="22"/>
        </w:rPr>
        <w:t>a</w:t>
      </w:r>
      <w:r w:rsidRPr="001C3426">
        <w:rPr>
          <w:rFonts w:ascii="Arial" w:hAnsi="Arial" w:cs="Arial"/>
          <w:b/>
          <w:sz w:val="22"/>
          <w:szCs w:val="22"/>
        </w:rPr>
        <w:t xml:space="preserve"> veřejnosti Ostrava </w:t>
      </w:r>
      <w:r w:rsidR="00A457F6" w:rsidRPr="00A457F6">
        <w:rPr>
          <w:rFonts w:ascii="Arial" w:hAnsi="Arial" w:cs="Arial"/>
          <w:b/>
          <w:sz w:val="22"/>
          <w:szCs w:val="22"/>
        </w:rPr>
        <w:t>zvítězila</w:t>
      </w:r>
      <w:r w:rsidR="006704DC" w:rsidRPr="00A457F6">
        <w:rPr>
          <w:rFonts w:ascii="Arial" w:hAnsi="Arial" w:cs="Arial"/>
          <w:b/>
          <w:sz w:val="22"/>
          <w:szCs w:val="22"/>
        </w:rPr>
        <w:t xml:space="preserve"> </w:t>
      </w:r>
      <w:r w:rsidR="006704DC" w:rsidRPr="001C3426">
        <w:rPr>
          <w:rFonts w:ascii="Arial" w:hAnsi="Arial" w:cs="Arial"/>
          <w:b/>
          <w:sz w:val="22"/>
          <w:szCs w:val="22"/>
        </w:rPr>
        <w:t xml:space="preserve">v rámci České republiky a </w:t>
      </w:r>
      <w:r w:rsidR="00A457F6" w:rsidRPr="00A457F6">
        <w:rPr>
          <w:rFonts w:ascii="Arial" w:hAnsi="Arial" w:cs="Arial"/>
          <w:b/>
          <w:sz w:val="22"/>
          <w:szCs w:val="22"/>
        </w:rPr>
        <w:t>obsadila</w:t>
      </w:r>
      <w:r w:rsidR="009939E5">
        <w:rPr>
          <w:rFonts w:ascii="Arial" w:hAnsi="Arial" w:cs="Arial"/>
          <w:b/>
          <w:sz w:val="22"/>
          <w:szCs w:val="22"/>
        </w:rPr>
        <w:br/>
      </w:r>
      <w:r w:rsidR="00A457F6" w:rsidRPr="00A457F6">
        <w:rPr>
          <w:rFonts w:ascii="Arial" w:hAnsi="Arial" w:cs="Arial"/>
          <w:b/>
          <w:sz w:val="22"/>
          <w:szCs w:val="22"/>
        </w:rPr>
        <w:t>4. místo v rámci Evropy za rakouskými městy Graz</w:t>
      </w:r>
      <w:r w:rsidR="003846B8">
        <w:rPr>
          <w:rFonts w:ascii="Arial" w:hAnsi="Arial" w:cs="Arial"/>
          <w:b/>
          <w:sz w:val="22"/>
          <w:szCs w:val="22"/>
        </w:rPr>
        <w:t xml:space="preserve"> a </w:t>
      </w:r>
      <w:r w:rsidR="00A457F6" w:rsidRPr="00A457F6">
        <w:rPr>
          <w:rFonts w:ascii="Arial" w:hAnsi="Arial" w:cs="Arial"/>
          <w:b/>
          <w:sz w:val="22"/>
          <w:szCs w:val="22"/>
        </w:rPr>
        <w:t>Salzburg</w:t>
      </w:r>
      <w:r w:rsidR="006704DC" w:rsidRPr="00A457F6">
        <w:rPr>
          <w:rFonts w:ascii="Arial" w:hAnsi="Arial" w:cs="Arial"/>
          <w:b/>
          <w:sz w:val="22"/>
          <w:szCs w:val="22"/>
        </w:rPr>
        <w:t xml:space="preserve"> </w:t>
      </w:r>
      <w:r w:rsidR="00A457F6" w:rsidRPr="00A457F6">
        <w:rPr>
          <w:rFonts w:ascii="Arial" w:hAnsi="Arial" w:cs="Arial"/>
          <w:b/>
          <w:sz w:val="22"/>
          <w:szCs w:val="22"/>
        </w:rPr>
        <w:t xml:space="preserve">a italským </w:t>
      </w:r>
      <w:proofErr w:type="spellStart"/>
      <w:r w:rsidR="00A457F6" w:rsidRPr="00A457F6">
        <w:rPr>
          <w:rFonts w:ascii="Arial" w:hAnsi="Arial" w:cs="Arial"/>
          <w:b/>
          <w:sz w:val="22"/>
          <w:szCs w:val="22"/>
        </w:rPr>
        <w:t>Milaz</w:t>
      </w:r>
      <w:r w:rsidR="00F84912">
        <w:rPr>
          <w:rFonts w:ascii="Arial" w:hAnsi="Arial" w:cs="Arial"/>
          <w:b/>
          <w:sz w:val="22"/>
          <w:szCs w:val="22"/>
        </w:rPr>
        <w:t>z</w:t>
      </w:r>
      <w:r w:rsidR="00A457F6" w:rsidRPr="00A457F6">
        <w:rPr>
          <w:rFonts w:ascii="Arial" w:hAnsi="Arial" w:cs="Arial"/>
          <w:b/>
          <w:sz w:val="22"/>
          <w:szCs w:val="22"/>
        </w:rPr>
        <w:t>em</w:t>
      </w:r>
      <w:proofErr w:type="spellEnd"/>
      <w:r w:rsidR="00A457F6" w:rsidRPr="00A457F6">
        <w:rPr>
          <w:rFonts w:ascii="Arial" w:hAnsi="Arial" w:cs="Arial"/>
          <w:b/>
          <w:sz w:val="22"/>
          <w:szCs w:val="22"/>
        </w:rPr>
        <w:t xml:space="preserve">. </w:t>
      </w:r>
      <w:r w:rsidR="00A457F6">
        <w:rPr>
          <w:rFonts w:ascii="Arial" w:hAnsi="Arial" w:cs="Arial"/>
          <w:b/>
          <w:sz w:val="22"/>
          <w:szCs w:val="22"/>
        </w:rPr>
        <w:t>N</w:t>
      </w:r>
      <w:r w:rsidR="001C3426" w:rsidRPr="001C3426">
        <w:rPr>
          <w:rFonts w:ascii="Arial" w:hAnsi="Arial" w:cs="Arial"/>
          <w:b/>
          <w:sz w:val="22"/>
          <w:szCs w:val="22"/>
        </w:rPr>
        <w:t>a území Ostravy</w:t>
      </w:r>
      <w:r w:rsidR="003846B8">
        <w:rPr>
          <w:rFonts w:ascii="Arial" w:hAnsi="Arial" w:cs="Arial"/>
          <w:b/>
          <w:sz w:val="22"/>
          <w:szCs w:val="22"/>
        </w:rPr>
        <w:t xml:space="preserve"> </w:t>
      </w:r>
      <w:r w:rsidR="001C3426" w:rsidRPr="001C3426">
        <w:rPr>
          <w:rFonts w:ascii="Arial" w:hAnsi="Arial" w:cs="Arial"/>
          <w:b/>
          <w:sz w:val="22"/>
          <w:szCs w:val="22"/>
        </w:rPr>
        <w:t>proběhlo více pozorování</w:t>
      </w:r>
      <w:r w:rsidR="00F84912">
        <w:rPr>
          <w:rFonts w:ascii="Arial" w:hAnsi="Arial" w:cs="Arial"/>
          <w:b/>
          <w:sz w:val="22"/>
          <w:szCs w:val="22"/>
        </w:rPr>
        <w:t>,</w:t>
      </w:r>
      <w:r w:rsidR="001C3426" w:rsidRPr="001C3426">
        <w:rPr>
          <w:rFonts w:ascii="Arial" w:hAnsi="Arial" w:cs="Arial"/>
          <w:b/>
          <w:sz w:val="22"/>
          <w:szCs w:val="22"/>
        </w:rPr>
        <w:t xml:space="preserve"> než v evropských </w:t>
      </w:r>
      <w:r w:rsidRPr="001C3426">
        <w:rPr>
          <w:rFonts w:ascii="Arial" w:hAnsi="Arial" w:cs="Arial"/>
          <w:b/>
          <w:sz w:val="22"/>
          <w:szCs w:val="22"/>
        </w:rPr>
        <w:t>metropol</w:t>
      </w:r>
      <w:r w:rsidR="001C3426" w:rsidRPr="001C3426">
        <w:rPr>
          <w:rFonts w:ascii="Arial" w:hAnsi="Arial" w:cs="Arial"/>
          <w:b/>
          <w:sz w:val="22"/>
          <w:szCs w:val="22"/>
        </w:rPr>
        <w:t>ích</w:t>
      </w:r>
      <w:r w:rsidRPr="001C3426">
        <w:rPr>
          <w:rFonts w:ascii="Arial" w:hAnsi="Arial" w:cs="Arial"/>
          <w:b/>
          <w:sz w:val="22"/>
          <w:szCs w:val="22"/>
        </w:rPr>
        <w:t xml:space="preserve"> jako j</w:t>
      </w:r>
      <w:r w:rsidR="001C3426" w:rsidRPr="001C3426">
        <w:rPr>
          <w:rFonts w:ascii="Arial" w:hAnsi="Arial" w:cs="Arial"/>
          <w:b/>
          <w:sz w:val="22"/>
          <w:szCs w:val="22"/>
        </w:rPr>
        <w:t>sou</w:t>
      </w:r>
      <w:r w:rsidRPr="001C3426">
        <w:rPr>
          <w:rFonts w:ascii="Arial" w:hAnsi="Arial" w:cs="Arial"/>
          <w:b/>
          <w:sz w:val="22"/>
          <w:szCs w:val="22"/>
        </w:rPr>
        <w:t xml:space="preserve"> Berlín, Řím, </w:t>
      </w:r>
      <w:r w:rsidR="006704DC" w:rsidRPr="001C3426">
        <w:rPr>
          <w:rFonts w:ascii="Arial" w:hAnsi="Arial" w:cs="Arial"/>
          <w:b/>
          <w:sz w:val="22"/>
          <w:szCs w:val="22"/>
        </w:rPr>
        <w:t xml:space="preserve">Londýn nebo Paříž. </w:t>
      </w:r>
      <w:r w:rsidR="00A457F6">
        <w:rPr>
          <w:rFonts w:ascii="Arial" w:hAnsi="Arial" w:cs="Arial"/>
          <w:b/>
          <w:sz w:val="22"/>
          <w:szCs w:val="22"/>
        </w:rPr>
        <w:t>V celosvětovém žebříčku Ostrava skončila na 27. místě z celkových 690 zúčastněných měst. Praha obhájila 29. místo</w:t>
      </w:r>
      <w:r w:rsidR="009939E5">
        <w:rPr>
          <w:rFonts w:ascii="Arial" w:hAnsi="Arial" w:cs="Arial"/>
          <w:b/>
          <w:sz w:val="22"/>
          <w:szCs w:val="22"/>
        </w:rPr>
        <w:t xml:space="preserve"> v celosvětovém žebříčku.</w:t>
      </w:r>
    </w:p>
    <w:p w14:paraId="17AF7124" w14:textId="77777777" w:rsidR="001C3426" w:rsidRDefault="001C3426" w:rsidP="00E417C7">
      <w:pPr>
        <w:spacing w:line="276" w:lineRule="auto"/>
        <w:ind w:right="-8"/>
        <w:jc w:val="both"/>
        <w:rPr>
          <w:rFonts w:ascii="Arial" w:hAnsi="Arial" w:cs="Arial"/>
          <w:bCs/>
          <w:sz w:val="22"/>
          <w:szCs w:val="22"/>
        </w:rPr>
      </w:pPr>
    </w:p>
    <w:p w14:paraId="77C231DB" w14:textId="77777777" w:rsidR="009939E5" w:rsidRDefault="001C3426" w:rsidP="009939E5">
      <w:pPr>
        <w:spacing w:line="360" w:lineRule="auto"/>
        <w:ind w:right="-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 dnech 26.</w:t>
      </w:r>
      <w:r w:rsidR="009939E5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 xml:space="preserve">29. dubna se Ostrava poprvé zapojila do celosvětového soutěžního projektu City </w:t>
      </w:r>
      <w:proofErr w:type="spellStart"/>
      <w:r>
        <w:rPr>
          <w:rFonts w:ascii="Arial" w:hAnsi="Arial" w:cs="Arial"/>
          <w:bCs/>
          <w:sz w:val="22"/>
          <w:szCs w:val="22"/>
        </w:rPr>
        <w:t>Nature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Challenge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  <w:r w:rsidR="00F650C1">
        <w:t xml:space="preserve"> </w:t>
      </w:r>
      <w:r w:rsidR="00E417C7" w:rsidRPr="00E417C7">
        <w:rPr>
          <w:rFonts w:ascii="Arial" w:hAnsi="Arial" w:cs="Arial"/>
          <w:sz w:val="22"/>
          <w:szCs w:val="22"/>
        </w:rPr>
        <w:t xml:space="preserve">Hlavním cílem projektu je ukázat, že navzdory obecně přijímaným názorům je příroda ve městech opravdu unikátní a bohatá. </w:t>
      </w:r>
      <w:r w:rsidRPr="001C3426">
        <w:rPr>
          <w:rFonts w:ascii="Arial" w:hAnsi="Arial" w:cs="Arial"/>
          <w:bCs/>
          <w:sz w:val="22"/>
          <w:szCs w:val="22"/>
        </w:rPr>
        <w:t xml:space="preserve">Po Praze, Brně, Českých Budějovicích a Uherském Hradišti </w:t>
      </w:r>
      <w:r w:rsidR="00F650C1">
        <w:rPr>
          <w:rFonts w:ascii="Arial" w:hAnsi="Arial" w:cs="Arial"/>
          <w:bCs/>
          <w:sz w:val="22"/>
          <w:szCs w:val="22"/>
        </w:rPr>
        <w:t>j</w:t>
      </w:r>
      <w:r w:rsidR="00A457F6">
        <w:rPr>
          <w:rFonts w:ascii="Arial" w:hAnsi="Arial" w:cs="Arial"/>
          <w:bCs/>
          <w:sz w:val="22"/>
          <w:szCs w:val="22"/>
        </w:rPr>
        <w:t>sou</w:t>
      </w:r>
      <w:r w:rsidRPr="001C3426">
        <w:rPr>
          <w:rFonts w:ascii="Arial" w:hAnsi="Arial" w:cs="Arial"/>
          <w:bCs/>
          <w:sz w:val="22"/>
          <w:szCs w:val="22"/>
        </w:rPr>
        <w:t xml:space="preserve"> Ostrava </w:t>
      </w:r>
      <w:r w:rsidR="00A457F6">
        <w:rPr>
          <w:rFonts w:ascii="Arial" w:hAnsi="Arial" w:cs="Arial"/>
          <w:bCs/>
          <w:sz w:val="22"/>
          <w:szCs w:val="22"/>
        </w:rPr>
        <w:t xml:space="preserve">a region </w:t>
      </w:r>
      <w:proofErr w:type="spellStart"/>
      <w:r w:rsidR="00A457F6">
        <w:rPr>
          <w:rFonts w:ascii="Arial" w:hAnsi="Arial" w:cs="Arial"/>
          <w:bCs/>
          <w:sz w:val="22"/>
          <w:szCs w:val="22"/>
        </w:rPr>
        <w:t>Veselsko</w:t>
      </w:r>
      <w:proofErr w:type="spellEnd"/>
      <w:r w:rsidR="00A457F6">
        <w:rPr>
          <w:rFonts w:ascii="Arial" w:hAnsi="Arial" w:cs="Arial"/>
          <w:bCs/>
          <w:sz w:val="22"/>
          <w:szCs w:val="22"/>
        </w:rPr>
        <w:t xml:space="preserve"> </w:t>
      </w:r>
      <w:r w:rsidRPr="001C3426">
        <w:rPr>
          <w:rFonts w:ascii="Arial" w:hAnsi="Arial" w:cs="Arial"/>
          <w:bCs/>
          <w:sz w:val="22"/>
          <w:szCs w:val="22"/>
        </w:rPr>
        <w:t>další</w:t>
      </w:r>
      <w:r w:rsidR="00A457F6">
        <w:rPr>
          <w:rFonts w:ascii="Arial" w:hAnsi="Arial" w:cs="Arial"/>
          <w:bCs/>
          <w:sz w:val="22"/>
          <w:szCs w:val="22"/>
        </w:rPr>
        <w:t>mi</w:t>
      </w:r>
      <w:r w:rsidRPr="001C3426">
        <w:rPr>
          <w:rFonts w:ascii="Arial" w:hAnsi="Arial" w:cs="Arial"/>
          <w:bCs/>
          <w:sz w:val="22"/>
          <w:szCs w:val="22"/>
        </w:rPr>
        <w:t xml:space="preserve"> českým</w:t>
      </w:r>
      <w:r w:rsidR="00A457F6">
        <w:rPr>
          <w:rFonts w:ascii="Arial" w:hAnsi="Arial" w:cs="Arial"/>
          <w:bCs/>
          <w:sz w:val="22"/>
          <w:szCs w:val="22"/>
        </w:rPr>
        <w:t>i</w:t>
      </w:r>
      <w:r w:rsidRPr="001C3426">
        <w:rPr>
          <w:rFonts w:ascii="Arial" w:hAnsi="Arial" w:cs="Arial"/>
          <w:bCs/>
          <w:sz w:val="22"/>
          <w:szCs w:val="22"/>
        </w:rPr>
        <w:t xml:space="preserve"> </w:t>
      </w:r>
      <w:r w:rsidR="00A457F6">
        <w:rPr>
          <w:rFonts w:ascii="Arial" w:hAnsi="Arial" w:cs="Arial"/>
          <w:bCs/>
          <w:sz w:val="22"/>
          <w:szCs w:val="22"/>
        </w:rPr>
        <w:t>účastníky,</w:t>
      </w:r>
      <w:r w:rsidRPr="001C3426">
        <w:rPr>
          <w:rFonts w:ascii="Arial" w:hAnsi="Arial" w:cs="Arial"/>
          <w:bCs/>
          <w:sz w:val="22"/>
          <w:szCs w:val="22"/>
        </w:rPr>
        <w:t xml:space="preserve"> kte</w:t>
      </w:r>
      <w:r w:rsidR="00A457F6">
        <w:rPr>
          <w:rFonts w:ascii="Arial" w:hAnsi="Arial" w:cs="Arial"/>
          <w:bCs/>
          <w:sz w:val="22"/>
          <w:szCs w:val="22"/>
        </w:rPr>
        <w:t>ří</w:t>
      </w:r>
      <w:r w:rsidRPr="001C3426">
        <w:rPr>
          <w:rFonts w:ascii="Arial" w:hAnsi="Arial" w:cs="Arial"/>
          <w:bCs/>
          <w:sz w:val="22"/>
          <w:szCs w:val="22"/>
        </w:rPr>
        <w:t xml:space="preserve"> </w:t>
      </w:r>
      <w:r w:rsidR="00F650C1">
        <w:rPr>
          <w:rFonts w:ascii="Arial" w:hAnsi="Arial" w:cs="Arial"/>
          <w:bCs/>
          <w:sz w:val="22"/>
          <w:szCs w:val="22"/>
        </w:rPr>
        <w:t>letos mapoval</w:t>
      </w:r>
      <w:r w:rsidR="00A457F6">
        <w:rPr>
          <w:rFonts w:ascii="Arial" w:hAnsi="Arial" w:cs="Arial"/>
          <w:bCs/>
          <w:sz w:val="22"/>
          <w:szCs w:val="22"/>
        </w:rPr>
        <w:t>i</w:t>
      </w:r>
      <w:r w:rsidRPr="001C3426">
        <w:rPr>
          <w:rFonts w:ascii="Arial" w:hAnsi="Arial" w:cs="Arial"/>
          <w:bCs/>
          <w:sz w:val="22"/>
          <w:szCs w:val="22"/>
        </w:rPr>
        <w:t xml:space="preserve"> přírodu na svém území. Prostřednictvím mobilní aplikace </w:t>
      </w:r>
      <w:proofErr w:type="spellStart"/>
      <w:r w:rsidRPr="001C3426">
        <w:rPr>
          <w:rFonts w:ascii="Arial" w:hAnsi="Arial" w:cs="Arial"/>
          <w:bCs/>
          <w:sz w:val="22"/>
          <w:szCs w:val="22"/>
        </w:rPr>
        <w:t>iNaturalist</w:t>
      </w:r>
      <w:proofErr w:type="spellEnd"/>
      <w:r w:rsidRPr="001C3426">
        <w:rPr>
          <w:rFonts w:ascii="Arial" w:hAnsi="Arial" w:cs="Arial"/>
          <w:bCs/>
          <w:sz w:val="22"/>
          <w:szCs w:val="22"/>
        </w:rPr>
        <w:t xml:space="preserve"> </w:t>
      </w:r>
      <w:r w:rsidR="00F650C1">
        <w:rPr>
          <w:rFonts w:ascii="Arial" w:hAnsi="Arial" w:cs="Arial"/>
          <w:bCs/>
          <w:sz w:val="22"/>
          <w:szCs w:val="22"/>
        </w:rPr>
        <w:t>mohla</w:t>
      </w:r>
      <w:r w:rsidRPr="001C3426">
        <w:rPr>
          <w:rFonts w:ascii="Arial" w:hAnsi="Arial" w:cs="Arial"/>
          <w:bCs/>
          <w:sz w:val="22"/>
          <w:szCs w:val="22"/>
        </w:rPr>
        <w:t xml:space="preserve"> veřejnost fotografovat rostliny, živočichy</w:t>
      </w:r>
      <w:r w:rsidR="00A457F6">
        <w:rPr>
          <w:rFonts w:ascii="Arial" w:hAnsi="Arial" w:cs="Arial"/>
          <w:bCs/>
          <w:sz w:val="22"/>
          <w:szCs w:val="22"/>
        </w:rPr>
        <w:t>, hmyz</w:t>
      </w:r>
      <w:r w:rsidRPr="001C3426">
        <w:rPr>
          <w:rFonts w:ascii="Arial" w:hAnsi="Arial" w:cs="Arial"/>
          <w:bCs/>
          <w:sz w:val="22"/>
          <w:szCs w:val="22"/>
        </w:rPr>
        <w:t xml:space="preserve"> i houby ve svém okolí a soutěžit s dalšími městy z celého světa o </w:t>
      </w:r>
      <w:r w:rsidR="00E417C7">
        <w:rPr>
          <w:rFonts w:ascii="Arial" w:hAnsi="Arial" w:cs="Arial"/>
          <w:bCs/>
          <w:sz w:val="22"/>
          <w:szCs w:val="22"/>
        </w:rPr>
        <w:t xml:space="preserve">co </w:t>
      </w:r>
      <w:r w:rsidRPr="001C3426">
        <w:rPr>
          <w:rFonts w:ascii="Arial" w:hAnsi="Arial" w:cs="Arial"/>
          <w:bCs/>
          <w:sz w:val="22"/>
          <w:szCs w:val="22"/>
        </w:rPr>
        <w:t xml:space="preserve">největší počet pozorování přírody nahraných do aplikace. Získané záznamy pozorování </w:t>
      </w:r>
      <w:r w:rsidR="00233A27">
        <w:rPr>
          <w:rFonts w:ascii="Arial" w:hAnsi="Arial" w:cs="Arial"/>
          <w:bCs/>
          <w:sz w:val="22"/>
          <w:szCs w:val="22"/>
        </w:rPr>
        <w:t>byl</w:t>
      </w:r>
      <w:r w:rsidR="00E417C7">
        <w:rPr>
          <w:rFonts w:ascii="Arial" w:hAnsi="Arial" w:cs="Arial"/>
          <w:bCs/>
          <w:sz w:val="22"/>
          <w:szCs w:val="22"/>
        </w:rPr>
        <w:t>y</w:t>
      </w:r>
      <w:r w:rsidR="00233A27">
        <w:rPr>
          <w:rFonts w:ascii="Arial" w:hAnsi="Arial" w:cs="Arial"/>
          <w:bCs/>
          <w:sz w:val="22"/>
          <w:szCs w:val="22"/>
        </w:rPr>
        <w:t xml:space="preserve"> začátkem května vyhodnoceny</w:t>
      </w:r>
      <w:r w:rsidR="00F650C1">
        <w:rPr>
          <w:rFonts w:ascii="Arial" w:hAnsi="Arial" w:cs="Arial"/>
          <w:bCs/>
          <w:sz w:val="22"/>
          <w:szCs w:val="22"/>
        </w:rPr>
        <w:t xml:space="preserve"> a nyní poslouží </w:t>
      </w:r>
      <w:r w:rsidRPr="001C3426">
        <w:rPr>
          <w:rFonts w:ascii="Arial" w:hAnsi="Arial" w:cs="Arial"/>
          <w:bCs/>
          <w:sz w:val="22"/>
          <w:szCs w:val="22"/>
        </w:rPr>
        <w:t>vědc</w:t>
      </w:r>
      <w:r w:rsidR="00F650C1">
        <w:rPr>
          <w:rFonts w:ascii="Arial" w:hAnsi="Arial" w:cs="Arial"/>
          <w:bCs/>
          <w:sz w:val="22"/>
          <w:szCs w:val="22"/>
        </w:rPr>
        <w:t>ům</w:t>
      </w:r>
      <w:r w:rsidRPr="001C3426">
        <w:rPr>
          <w:rFonts w:ascii="Arial" w:hAnsi="Arial" w:cs="Arial"/>
          <w:bCs/>
          <w:sz w:val="22"/>
          <w:szCs w:val="22"/>
        </w:rPr>
        <w:t xml:space="preserve"> z celého světa</w:t>
      </w:r>
      <w:r w:rsidR="00233A27">
        <w:rPr>
          <w:rFonts w:ascii="Arial" w:hAnsi="Arial" w:cs="Arial"/>
          <w:bCs/>
          <w:sz w:val="22"/>
          <w:szCs w:val="22"/>
        </w:rPr>
        <w:t xml:space="preserve"> k dalšímu bádání</w:t>
      </w:r>
      <w:r w:rsidRPr="001C3426">
        <w:rPr>
          <w:rFonts w:ascii="Arial" w:hAnsi="Arial" w:cs="Arial"/>
          <w:bCs/>
          <w:sz w:val="22"/>
          <w:szCs w:val="22"/>
        </w:rPr>
        <w:t>.</w:t>
      </w:r>
      <w:r w:rsidR="00233A27">
        <w:rPr>
          <w:rFonts w:ascii="Arial" w:hAnsi="Arial" w:cs="Arial"/>
          <w:bCs/>
          <w:sz w:val="22"/>
          <w:szCs w:val="22"/>
        </w:rPr>
        <w:t xml:space="preserve"> </w:t>
      </w:r>
    </w:p>
    <w:p w14:paraId="3AE3D62F" w14:textId="77777777" w:rsidR="009939E5" w:rsidRDefault="00233A27" w:rsidP="009939E5">
      <w:pPr>
        <w:spacing w:line="360" w:lineRule="auto"/>
        <w:ind w:right="-8"/>
        <w:jc w:val="both"/>
        <w:rPr>
          <w:rFonts w:ascii="Arial" w:hAnsi="Arial" w:cs="Arial"/>
          <w:b/>
          <w:sz w:val="22"/>
          <w:szCs w:val="22"/>
        </w:rPr>
      </w:pPr>
      <w:r w:rsidRPr="00233A27">
        <w:rPr>
          <w:rFonts w:ascii="Arial" w:hAnsi="Arial" w:cs="Arial"/>
          <w:bCs/>
          <w:sz w:val="22"/>
          <w:szCs w:val="22"/>
        </w:rPr>
        <w:t xml:space="preserve">Celkem se </w:t>
      </w:r>
      <w:r>
        <w:rPr>
          <w:rFonts w:ascii="Arial" w:hAnsi="Arial" w:cs="Arial"/>
          <w:bCs/>
          <w:sz w:val="22"/>
          <w:szCs w:val="22"/>
        </w:rPr>
        <w:t xml:space="preserve">letošního ročníku </w:t>
      </w:r>
      <w:r w:rsidRPr="00233A27">
        <w:rPr>
          <w:rFonts w:ascii="Arial" w:hAnsi="Arial" w:cs="Arial"/>
          <w:bCs/>
          <w:sz w:val="22"/>
          <w:szCs w:val="22"/>
        </w:rPr>
        <w:t>zúčastnilo 690 měst z celého světa. Více jak 83 tisíc pozorovatelů vyfotografovalo přes 2 milion</w:t>
      </w:r>
      <w:r>
        <w:rPr>
          <w:rFonts w:ascii="Arial" w:hAnsi="Arial" w:cs="Arial"/>
          <w:bCs/>
          <w:sz w:val="22"/>
          <w:szCs w:val="22"/>
        </w:rPr>
        <w:t>y</w:t>
      </w:r>
      <w:r w:rsidRPr="00233A27">
        <w:rPr>
          <w:rFonts w:ascii="Arial" w:hAnsi="Arial" w:cs="Arial"/>
          <w:bCs/>
          <w:sz w:val="22"/>
          <w:szCs w:val="22"/>
        </w:rPr>
        <w:t xml:space="preserve"> organism</w:t>
      </w:r>
      <w:r>
        <w:rPr>
          <w:rFonts w:ascii="Arial" w:hAnsi="Arial" w:cs="Arial"/>
          <w:bCs/>
          <w:sz w:val="22"/>
          <w:szCs w:val="22"/>
        </w:rPr>
        <w:t xml:space="preserve">ů. V porovnání s loňským ročníkem </w:t>
      </w:r>
      <w:r w:rsidRPr="00233A27">
        <w:rPr>
          <w:rFonts w:ascii="Arial" w:hAnsi="Arial" w:cs="Arial"/>
          <w:bCs/>
          <w:sz w:val="22"/>
          <w:szCs w:val="22"/>
        </w:rPr>
        <w:t xml:space="preserve">bylo </w:t>
      </w:r>
      <w:r>
        <w:rPr>
          <w:rFonts w:ascii="Arial" w:hAnsi="Arial" w:cs="Arial"/>
          <w:bCs/>
          <w:sz w:val="22"/>
          <w:szCs w:val="22"/>
        </w:rPr>
        <w:t xml:space="preserve">letos </w:t>
      </w:r>
      <w:r w:rsidRPr="00233A27">
        <w:rPr>
          <w:rFonts w:ascii="Arial" w:hAnsi="Arial" w:cs="Arial"/>
          <w:bCs/>
          <w:sz w:val="22"/>
          <w:szCs w:val="22"/>
        </w:rPr>
        <w:t>vyfoceno o půl milionu organism</w:t>
      </w:r>
      <w:r w:rsidR="00A457F6">
        <w:rPr>
          <w:rFonts w:ascii="Arial" w:hAnsi="Arial" w:cs="Arial"/>
          <w:bCs/>
          <w:sz w:val="22"/>
          <w:szCs w:val="22"/>
        </w:rPr>
        <w:t>ů</w:t>
      </w:r>
      <w:r w:rsidRPr="00233A27">
        <w:rPr>
          <w:rFonts w:ascii="Arial" w:hAnsi="Arial" w:cs="Arial"/>
          <w:bCs/>
          <w:sz w:val="22"/>
          <w:szCs w:val="22"/>
        </w:rPr>
        <w:t xml:space="preserve"> více a zapojilo se navíc dalších 17 tisíc pozorovatelů. Suma pozorovaných druhů povyskočila o více než </w:t>
      </w:r>
      <w:r>
        <w:rPr>
          <w:rFonts w:ascii="Arial" w:hAnsi="Arial" w:cs="Arial"/>
          <w:bCs/>
          <w:sz w:val="22"/>
          <w:szCs w:val="22"/>
        </w:rPr>
        <w:t>8</w:t>
      </w:r>
      <w:r w:rsidRPr="00233A27">
        <w:rPr>
          <w:rFonts w:ascii="Arial" w:hAnsi="Arial" w:cs="Arial"/>
          <w:bCs/>
          <w:sz w:val="22"/>
          <w:szCs w:val="22"/>
        </w:rPr>
        <w:t xml:space="preserve"> tisíc</w:t>
      </w:r>
      <w:r w:rsidR="00A457F6">
        <w:rPr>
          <w:rFonts w:ascii="Arial" w:hAnsi="Arial" w:cs="Arial"/>
          <w:bCs/>
          <w:sz w:val="22"/>
          <w:szCs w:val="22"/>
        </w:rPr>
        <w:t xml:space="preserve"> na 65 682. </w:t>
      </w:r>
    </w:p>
    <w:p w14:paraId="593A57ED" w14:textId="5BFC7FB7" w:rsidR="00233A27" w:rsidRDefault="00F650C1" w:rsidP="009939E5">
      <w:pPr>
        <w:spacing w:line="360" w:lineRule="auto"/>
        <w:ind w:right="-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Během čtyř dnů, kdy výzva trvala, se v Ostravě podařilo nahrát do aplikace </w:t>
      </w:r>
      <w:proofErr w:type="spellStart"/>
      <w:r>
        <w:rPr>
          <w:rFonts w:ascii="Arial" w:hAnsi="Arial" w:cs="Arial"/>
          <w:bCs/>
          <w:sz w:val="22"/>
          <w:szCs w:val="22"/>
        </w:rPr>
        <w:t>iNaturalist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="008649A4" w:rsidRPr="008649A4">
        <w:rPr>
          <w:rFonts w:ascii="Arial" w:hAnsi="Arial" w:cs="Arial"/>
          <w:bCs/>
          <w:sz w:val="22"/>
          <w:szCs w:val="22"/>
        </w:rPr>
        <w:t>19</w:t>
      </w:r>
      <w:r w:rsidR="008649A4">
        <w:rPr>
          <w:rFonts w:ascii="Arial" w:hAnsi="Arial" w:cs="Arial"/>
          <w:bCs/>
          <w:sz w:val="22"/>
          <w:szCs w:val="22"/>
        </w:rPr>
        <w:t xml:space="preserve"> </w:t>
      </w:r>
      <w:r w:rsidR="008649A4" w:rsidRPr="008649A4">
        <w:rPr>
          <w:rFonts w:ascii="Arial" w:hAnsi="Arial" w:cs="Arial"/>
          <w:bCs/>
          <w:sz w:val="22"/>
          <w:szCs w:val="22"/>
        </w:rPr>
        <w:t>776</w:t>
      </w:r>
      <w:r w:rsidR="008649A4" w:rsidRPr="008649A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pozorování živé přírody. Celkem bylo v</w:t>
      </w:r>
      <w:r w:rsidR="00A457F6">
        <w:rPr>
          <w:rFonts w:ascii="Arial" w:hAnsi="Arial" w:cs="Arial"/>
          <w:bCs/>
          <w:sz w:val="22"/>
          <w:szCs w:val="22"/>
        </w:rPr>
        <w:t xml:space="preserve"> našem </w:t>
      </w:r>
      <w:r>
        <w:rPr>
          <w:rFonts w:ascii="Arial" w:hAnsi="Arial" w:cs="Arial"/>
          <w:bCs/>
          <w:sz w:val="22"/>
          <w:szCs w:val="22"/>
        </w:rPr>
        <w:t xml:space="preserve">městě identifikováno více než </w:t>
      </w:r>
      <w:r w:rsidR="00261125">
        <w:rPr>
          <w:rFonts w:ascii="Arial" w:hAnsi="Arial" w:cs="Arial"/>
          <w:bCs/>
          <w:sz w:val="22"/>
          <w:szCs w:val="22"/>
        </w:rPr>
        <w:t xml:space="preserve">1 </w:t>
      </w:r>
      <w:r w:rsidR="00F84912">
        <w:rPr>
          <w:rFonts w:ascii="Arial" w:hAnsi="Arial" w:cs="Arial"/>
          <w:bCs/>
          <w:sz w:val="22"/>
          <w:szCs w:val="22"/>
        </w:rPr>
        <w:t>151</w:t>
      </w:r>
      <w:r>
        <w:rPr>
          <w:rFonts w:ascii="Arial" w:hAnsi="Arial" w:cs="Arial"/>
          <w:bCs/>
          <w:sz w:val="22"/>
          <w:szCs w:val="22"/>
        </w:rPr>
        <w:t xml:space="preserve"> druhů živé přírody a zapojilo </w:t>
      </w:r>
      <w:r w:rsidR="00A2561E">
        <w:rPr>
          <w:rFonts w:ascii="Arial" w:hAnsi="Arial" w:cs="Arial"/>
          <w:bCs/>
          <w:sz w:val="22"/>
          <w:szCs w:val="22"/>
        </w:rPr>
        <w:t>se 5</w:t>
      </w:r>
      <w:r w:rsidR="00F84912">
        <w:rPr>
          <w:rFonts w:ascii="Arial" w:hAnsi="Arial" w:cs="Arial"/>
          <w:bCs/>
          <w:sz w:val="22"/>
          <w:szCs w:val="22"/>
        </w:rPr>
        <w:t>48</w:t>
      </w:r>
      <w:r w:rsidR="00233A2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pozorovatelů. </w:t>
      </w:r>
      <w:r w:rsidR="00233A27">
        <w:rPr>
          <w:rFonts w:ascii="Arial" w:hAnsi="Arial" w:cs="Arial"/>
          <w:bCs/>
          <w:sz w:val="22"/>
          <w:szCs w:val="22"/>
        </w:rPr>
        <w:t>Mezi nejvíce pozorovanými druhy na území Ostravy</w:t>
      </w:r>
      <w:r w:rsidR="00E417C7">
        <w:rPr>
          <w:rFonts w:ascii="Arial" w:hAnsi="Arial" w:cs="Arial"/>
          <w:bCs/>
          <w:sz w:val="22"/>
          <w:szCs w:val="22"/>
        </w:rPr>
        <w:t xml:space="preserve"> patřily </w:t>
      </w:r>
      <w:r w:rsidR="00A457F6">
        <w:rPr>
          <w:rFonts w:ascii="Arial" w:hAnsi="Arial" w:cs="Arial"/>
          <w:bCs/>
          <w:sz w:val="22"/>
          <w:szCs w:val="22"/>
        </w:rPr>
        <w:t>s</w:t>
      </w:r>
      <w:r w:rsidR="00E417C7">
        <w:rPr>
          <w:rFonts w:ascii="Arial" w:hAnsi="Arial" w:cs="Arial"/>
          <w:bCs/>
          <w:sz w:val="22"/>
          <w:szCs w:val="22"/>
        </w:rPr>
        <w:t xml:space="preserve">edmikráska </w:t>
      </w:r>
      <w:r w:rsidR="00A457F6">
        <w:rPr>
          <w:rFonts w:ascii="Arial" w:hAnsi="Arial" w:cs="Arial"/>
          <w:bCs/>
          <w:sz w:val="22"/>
          <w:szCs w:val="22"/>
        </w:rPr>
        <w:t>o</w:t>
      </w:r>
      <w:r w:rsidR="00E417C7">
        <w:rPr>
          <w:rFonts w:ascii="Arial" w:hAnsi="Arial" w:cs="Arial"/>
          <w:bCs/>
          <w:sz w:val="22"/>
          <w:szCs w:val="22"/>
        </w:rPr>
        <w:t>becná</w:t>
      </w:r>
      <w:r w:rsidR="00233A27">
        <w:rPr>
          <w:rFonts w:ascii="Arial" w:hAnsi="Arial" w:cs="Arial"/>
          <w:bCs/>
          <w:sz w:val="22"/>
          <w:szCs w:val="22"/>
        </w:rPr>
        <w:t xml:space="preserve">, </w:t>
      </w:r>
      <w:r w:rsidR="00A457F6">
        <w:rPr>
          <w:rFonts w:ascii="Arial" w:hAnsi="Arial" w:cs="Arial"/>
          <w:bCs/>
          <w:sz w:val="22"/>
          <w:szCs w:val="22"/>
        </w:rPr>
        <w:t>p</w:t>
      </w:r>
      <w:r w:rsidR="00233A27">
        <w:rPr>
          <w:rFonts w:ascii="Arial" w:hAnsi="Arial" w:cs="Arial"/>
          <w:bCs/>
          <w:sz w:val="22"/>
          <w:szCs w:val="22"/>
        </w:rPr>
        <w:t xml:space="preserve">ampeliška </w:t>
      </w:r>
      <w:r w:rsidR="00A457F6">
        <w:rPr>
          <w:rFonts w:ascii="Arial" w:hAnsi="Arial" w:cs="Arial"/>
          <w:bCs/>
          <w:sz w:val="22"/>
          <w:szCs w:val="22"/>
        </w:rPr>
        <w:t>l</w:t>
      </w:r>
      <w:r w:rsidR="00233A27">
        <w:rPr>
          <w:rFonts w:ascii="Arial" w:hAnsi="Arial" w:cs="Arial"/>
          <w:bCs/>
          <w:sz w:val="22"/>
          <w:szCs w:val="22"/>
        </w:rPr>
        <w:t xml:space="preserve">ékařská nebo </w:t>
      </w:r>
      <w:r w:rsidR="00A457F6">
        <w:rPr>
          <w:rFonts w:ascii="Arial" w:hAnsi="Arial" w:cs="Arial"/>
          <w:bCs/>
          <w:sz w:val="22"/>
          <w:szCs w:val="22"/>
        </w:rPr>
        <w:t>k</w:t>
      </w:r>
      <w:r w:rsidR="00233A27">
        <w:rPr>
          <w:rFonts w:ascii="Arial" w:hAnsi="Arial" w:cs="Arial"/>
          <w:bCs/>
          <w:sz w:val="22"/>
          <w:szCs w:val="22"/>
        </w:rPr>
        <w:t>opřiva</w:t>
      </w:r>
      <w:r w:rsidR="00E417C7">
        <w:rPr>
          <w:rFonts w:ascii="Arial" w:hAnsi="Arial" w:cs="Arial"/>
          <w:bCs/>
          <w:sz w:val="22"/>
          <w:szCs w:val="22"/>
        </w:rPr>
        <w:t xml:space="preserve"> </w:t>
      </w:r>
      <w:r w:rsidR="00A457F6">
        <w:rPr>
          <w:rFonts w:ascii="Arial" w:hAnsi="Arial" w:cs="Arial"/>
          <w:bCs/>
          <w:sz w:val="22"/>
          <w:szCs w:val="22"/>
        </w:rPr>
        <w:t>d</w:t>
      </w:r>
      <w:r w:rsidR="00E417C7">
        <w:rPr>
          <w:rFonts w:ascii="Arial" w:hAnsi="Arial" w:cs="Arial"/>
          <w:bCs/>
          <w:sz w:val="22"/>
          <w:szCs w:val="22"/>
        </w:rPr>
        <w:t>voudomá</w:t>
      </w:r>
      <w:r w:rsidR="00233A27">
        <w:rPr>
          <w:rFonts w:ascii="Arial" w:hAnsi="Arial" w:cs="Arial"/>
          <w:bCs/>
          <w:sz w:val="22"/>
          <w:szCs w:val="22"/>
        </w:rPr>
        <w:t>.</w:t>
      </w:r>
      <w:r w:rsidR="00365DB9">
        <w:rPr>
          <w:rFonts w:ascii="Arial" w:hAnsi="Arial" w:cs="Arial"/>
          <w:bCs/>
          <w:sz w:val="22"/>
          <w:szCs w:val="22"/>
        </w:rPr>
        <w:t xml:space="preserve"> </w:t>
      </w:r>
      <w:r w:rsidR="00E417C7">
        <w:rPr>
          <w:rFonts w:ascii="Arial" w:hAnsi="Arial" w:cs="Arial"/>
          <w:bCs/>
          <w:sz w:val="22"/>
          <w:szCs w:val="22"/>
        </w:rPr>
        <w:t xml:space="preserve">Nejvíce pozorovaným </w:t>
      </w:r>
      <w:r w:rsidR="00A457F6">
        <w:rPr>
          <w:rFonts w:ascii="Arial" w:hAnsi="Arial" w:cs="Arial"/>
          <w:bCs/>
          <w:sz w:val="22"/>
          <w:szCs w:val="22"/>
        </w:rPr>
        <w:t>hmyzem</w:t>
      </w:r>
      <w:r w:rsidR="00E417C7">
        <w:rPr>
          <w:rFonts w:ascii="Arial" w:hAnsi="Arial" w:cs="Arial"/>
          <w:bCs/>
          <w:sz w:val="22"/>
          <w:szCs w:val="22"/>
        </w:rPr>
        <w:t xml:space="preserve"> byla </w:t>
      </w:r>
      <w:r w:rsidR="00A457F6">
        <w:rPr>
          <w:rFonts w:ascii="Arial" w:hAnsi="Arial" w:cs="Arial"/>
          <w:bCs/>
          <w:sz w:val="22"/>
          <w:szCs w:val="22"/>
        </w:rPr>
        <w:t>r</w:t>
      </w:r>
      <w:r w:rsidR="00E417C7">
        <w:rPr>
          <w:rFonts w:ascii="Arial" w:hAnsi="Arial" w:cs="Arial"/>
          <w:bCs/>
          <w:sz w:val="22"/>
          <w:szCs w:val="22"/>
        </w:rPr>
        <w:t xml:space="preserve">uměnice </w:t>
      </w:r>
      <w:r w:rsidR="00A457F6">
        <w:rPr>
          <w:rFonts w:ascii="Arial" w:hAnsi="Arial" w:cs="Arial"/>
          <w:bCs/>
          <w:sz w:val="22"/>
          <w:szCs w:val="22"/>
        </w:rPr>
        <w:t>p</w:t>
      </w:r>
      <w:r w:rsidR="00E417C7">
        <w:rPr>
          <w:rFonts w:ascii="Arial" w:hAnsi="Arial" w:cs="Arial"/>
          <w:bCs/>
          <w:sz w:val="22"/>
          <w:szCs w:val="22"/>
        </w:rPr>
        <w:t xml:space="preserve">ospolná. </w:t>
      </w:r>
    </w:p>
    <w:p w14:paraId="70DB3048" w14:textId="32B7399B" w:rsidR="00E417C7" w:rsidRDefault="00E417C7" w:rsidP="009939E5">
      <w:pPr>
        <w:spacing w:line="360" w:lineRule="auto"/>
        <w:ind w:right="-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Do projektu se aktivně zapojil</w:t>
      </w:r>
      <w:r w:rsidR="00094EA2">
        <w:rPr>
          <w:rFonts w:ascii="Arial" w:hAnsi="Arial" w:cs="Arial"/>
          <w:bCs/>
          <w:sz w:val="22"/>
          <w:szCs w:val="22"/>
        </w:rPr>
        <w:t xml:space="preserve">o hned několik </w:t>
      </w:r>
      <w:r>
        <w:rPr>
          <w:rFonts w:ascii="Arial" w:hAnsi="Arial" w:cs="Arial"/>
          <w:bCs/>
          <w:sz w:val="22"/>
          <w:szCs w:val="22"/>
        </w:rPr>
        <w:t>ostravsk</w:t>
      </w:r>
      <w:r w:rsidR="00094EA2">
        <w:rPr>
          <w:rFonts w:ascii="Arial" w:hAnsi="Arial" w:cs="Arial"/>
          <w:bCs/>
          <w:sz w:val="22"/>
          <w:szCs w:val="22"/>
        </w:rPr>
        <w:t>ých</w:t>
      </w:r>
      <w:r>
        <w:rPr>
          <w:rFonts w:ascii="Arial" w:hAnsi="Arial" w:cs="Arial"/>
          <w:bCs/>
          <w:sz w:val="22"/>
          <w:szCs w:val="22"/>
        </w:rPr>
        <w:t xml:space="preserve"> základní</w:t>
      </w:r>
      <w:r w:rsidR="00094EA2">
        <w:rPr>
          <w:rFonts w:ascii="Arial" w:hAnsi="Arial" w:cs="Arial"/>
          <w:bCs/>
          <w:sz w:val="22"/>
          <w:szCs w:val="22"/>
        </w:rPr>
        <w:t>ch</w:t>
      </w:r>
      <w:r>
        <w:rPr>
          <w:rFonts w:ascii="Arial" w:hAnsi="Arial" w:cs="Arial"/>
          <w:bCs/>
          <w:sz w:val="22"/>
          <w:szCs w:val="22"/>
        </w:rPr>
        <w:t xml:space="preserve"> škol, které se zúčastnily komentovaných vycházek nebo se vydaly mapovat přírodu na území města se svými pedagogy, kteří absolvovali workshop pod vedením botaničky Ostravského muzea Hany </w:t>
      </w:r>
      <w:proofErr w:type="spellStart"/>
      <w:r>
        <w:rPr>
          <w:rFonts w:ascii="Arial" w:hAnsi="Arial" w:cs="Arial"/>
          <w:bCs/>
          <w:sz w:val="22"/>
          <w:szCs w:val="22"/>
        </w:rPr>
        <w:t>Režnarové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na němž se </w:t>
      </w:r>
      <w:r w:rsidR="00A457F6">
        <w:rPr>
          <w:rFonts w:ascii="Arial" w:hAnsi="Arial" w:cs="Arial"/>
          <w:bCs/>
          <w:sz w:val="22"/>
          <w:szCs w:val="22"/>
        </w:rPr>
        <w:t>seznámili</w:t>
      </w:r>
      <w:r>
        <w:rPr>
          <w:rFonts w:ascii="Arial" w:hAnsi="Arial" w:cs="Arial"/>
          <w:bCs/>
          <w:sz w:val="22"/>
          <w:szCs w:val="22"/>
        </w:rPr>
        <w:t xml:space="preserve"> s aplikací </w:t>
      </w:r>
      <w:proofErr w:type="spellStart"/>
      <w:r>
        <w:rPr>
          <w:rFonts w:ascii="Arial" w:hAnsi="Arial" w:cs="Arial"/>
          <w:bCs/>
          <w:sz w:val="22"/>
          <w:szCs w:val="22"/>
        </w:rPr>
        <w:t>iNaturalist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</w:p>
    <w:p w14:paraId="512180CB" w14:textId="69F89A85" w:rsidR="00E417C7" w:rsidRDefault="00A457F6" w:rsidP="009939E5">
      <w:pPr>
        <w:spacing w:line="360" w:lineRule="auto"/>
        <w:ind w:right="-8"/>
        <w:jc w:val="both"/>
        <w:rPr>
          <w:rFonts w:ascii="Arial" w:hAnsi="Arial" w:cs="Arial"/>
          <w:bCs/>
          <w:sz w:val="22"/>
          <w:szCs w:val="22"/>
        </w:rPr>
      </w:pPr>
      <w:r w:rsidRPr="006872F6">
        <w:rPr>
          <w:rFonts w:ascii="Arial" w:hAnsi="Arial" w:cs="Arial"/>
          <w:bCs/>
          <w:i/>
          <w:iCs/>
          <w:sz w:val="22"/>
          <w:szCs w:val="22"/>
        </w:rPr>
        <w:t xml:space="preserve">„Děkujeme za zapojení nejen ostravským základním školám a veřejnosti, ale především partnerům, kteří se podíleli na doprovodném programu pro veřejnost. Děkujeme především statutárnímu městu Ostrava, které motivovalo a podpořilo ostravské školy k účasti. Máme radost, že se první ročník City </w:t>
      </w:r>
      <w:proofErr w:type="spellStart"/>
      <w:r w:rsidRPr="006872F6">
        <w:rPr>
          <w:rFonts w:ascii="Arial" w:hAnsi="Arial" w:cs="Arial"/>
          <w:bCs/>
          <w:i/>
          <w:iCs/>
          <w:sz w:val="22"/>
          <w:szCs w:val="22"/>
        </w:rPr>
        <w:t>Nature</w:t>
      </w:r>
      <w:proofErr w:type="spellEnd"/>
      <w:r w:rsidRPr="006872F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6872F6">
        <w:rPr>
          <w:rFonts w:ascii="Arial" w:hAnsi="Arial" w:cs="Arial"/>
          <w:bCs/>
          <w:i/>
          <w:iCs/>
          <w:sz w:val="22"/>
          <w:szCs w:val="22"/>
        </w:rPr>
        <w:t>Challenge</w:t>
      </w:r>
      <w:proofErr w:type="spellEnd"/>
      <w:r w:rsidRPr="006872F6">
        <w:rPr>
          <w:rFonts w:ascii="Arial" w:hAnsi="Arial" w:cs="Arial"/>
          <w:bCs/>
          <w:i/>
          <w:iCs/>
          <w:sz w:val="22"/>
          <w:szCs w:val="22"/>
        </w:rPr>
        <w:t xml:space="preserve"> Ostrava těšil tak velkému zájmu a gratulujeme všem ostatním městům ke skvělým výsledkům. Věříme</w:t>
      </w:r>
      <w:r w:rsidR="00EA6ABA" w:rsidRPr="006872F6">
        <w:rPr>
          <w:rFonts w:ascii="Arial" w:hAnsi="Arial" w:cs="Arial"/>
          <w:bCs/>
          <w:i/>
          <w:iCs/>
          <w:sz w:val="22"/>
          <w:szCs w:val="22"/>
        </w:rPr>
        <w:t>,</w:t>
      </w:r>
      <w:r w:rsidRPr="006872F6">
        <w:rPr>
          <w:rFonts w:ascii="Arial" w:hAnsi="Arial" w:cs="Arial"/>
          <w:bCs/>
          <w:i/>
          <w:iCs/>
          <w:sz w:val="22"/>
          <w:szCs w:val="22"/>
        </w:rPr>
        <w:t xml:space="preserve"> že příští ročník bude ještě úspěšnější,“</w:t>
      </w:r>
      <w:r w:rsidRPr="00A457F6">
        <w:rPr>
          <w:rFonts w:ascii="Arial" w:hAnsi="Arial" w:cs="Arial"/>
          <w:bCs/>
          <w:sz w:val="22"/>
          <w:szCs w:val="22"/>
        </w:rPr>
        <w:t xml:space="preserve"> </w:t>
      </w:r>
      <w:r w:rsidR="00911BD4">
        <w:rPr>
          <w:rFonts w:ascii="Arial" w:hAnsi="Arial" w:cs="Arial"/>
          <w:bCs/>
          <w:sz w:val="22"/>
          <w:szCs w:val="22"/>
        </w:rPr>
        <w:t>dodává</w:t>
      </w:r>
      <w:r w:rsidR="00E417C7">
        <w:rPr>
          <w:rFonts w:ascii="Arial" w:hAnsi="Arial" w:cs="Arial"/>
          <w:bCs/>
          <w:sz w:val="22"/>
          <w:szCs w:val="22"/>
        </w:rPr>
        <w:t xml:space="preserve"> Eva Ševčíková, vedoucí odborného oddělení Ostravského muzea a koordinátorka projektu</w:t>
      </w:r>
      <w:r w:rsidR="003846B8">
        <w:rPr>
          <w:rFonts w:ascii="Arial" w:hAnsi="Arial" w:cs="Arial"/>
          <w:bCs/>
          <w:sz w:val="22"/>
          <w:szCs w:val="22"/>
        </w:rPr>
        <w:t xml:space="preserve"> v Ostravě.</w:t>
      </w:r>
    </w:p>
    <w:p w14:paraId="40A53614" w14:textId="77777777" w:rsidR="009939E5" w:rsidRDefault="009939E5" w:rsidP="00127BC4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1BF8F09" w14:textId="77777777" w:rsidR="008649A4" w:rsidRDefault="008649A4" w:rsidP="008649A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5458E70" w14:textId="2C00B229" w:rsidR="001A59D6" w:rsidRPr="00CE0818" w:rsidRDefault="00131E55" w:rsidP="008649A4">
      <w:pPr>
        <w:spacing w:line="360" w:lineRule="auto"/>
        <w:rPr>
          <w:rFonts w:ascii="Arial" w:hAnsi="Arial" w:cs="Arial"/>
          <w:sz w:val="22"/>
          <w:szCs w:val="22"/>
        </w:rPr>
      </w:pPr>
      <w:r w:rsidRPr="00CE0818">
        <w:rPr>
          <w:rFonts w:ascii="Arial" w:hAnsi="Arial" w:cs="Arial"/>
          <w:b/>
          <w:bCs/>
          <w:sz w:val="22"/>
          <w:szCs w:val="22"/>
        </w:rPr>
        <w:t>Kontakt pro média</w:t>
      </w:r>
      <w:r w:rsidR="00127BC4" w:rsidRPr="00CE0818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36A516A6" w14:textId="77777777" w:rsidR="00131E55" w:rsidRPr="00CE0818" w:rsidRDefault="00131E55" w:rsidP="008649A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E0818">
        <w:rPr>
          <w:rFonts w:ascii="Arial" w:hAnsi="Arial" w:cs="Arial"/>
          <w:b/>
          <w:bCs/>
          <w:sz w:val="22"/>
          <w:szCs w:val="22"/>
        </w:rPr>
        <w:t>Aneta Trojáková</w:t>
      </w:r>
    </w:p>
    <w:p w14:paraId="7662AAA7" w14:textId="4E078877" w:rsidR="00131E55" w:rsidRPr="00CE0818" w:rsidRDefault="00131E55" w:rsidP="008649A4">
      <w:pPr>
        <w:spacing w:line="360" w:lineRule="auto"/>
        <w:rPr>
          <w:rFonts w:ascii="Arial" w:hAnsi="Arial" w:cs="Arial"/>
          <w:sz w:val="22"/>
          <w:szCs w:val="22"/>
        </w:rPr>
      </w:pPr>
      <w:r w:rsidRPr="00CE0818">
        <w:rPr>
          <w:rFonts w:ascii="Arial" w:hAnsi="Arial" w:cs="Arial"/>
          <w:sz w:val="22"/>
          <w:szCs w:val="22"/>
        </w:rPr>
        <w:t>Specialista PR</w:t>
      </w:r>
    </w:p>
    <w:p w14:paraId="76D41790" w14:textId="3222D911" w:rsidR="00131E55" w:rsidRPr="008649A4" w:rsidRDefault="00131E55" w:rsidP="008649A4">
      <w:pPr>
        <w:spacing w:line="360" w:lineRule="auto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CE0818">
        <w:rPr>
          <w:rFonts w:ascii="Arial" w:hAnsi="Arial" w:cs="Arial"/>
          <w:sz w:val="22"/>
          <w:szCs w:val="22"/>
        </w:rPr>
        <w:t>+420 734 244 </w:t>
      </w:r>
      <w:r w:rsidRPr="00CE0818">
        <w:rPr>
          <w:rFonts w:ascii="Arial" w:hAnsi="Arial" w:cs="Arial"/>
          <w:bCs/>
          <w:sz w:val="22"/>
          <w:szCs w:val="22"/>
        </w:rPr>
        <w:t>666</w:t>
      </w:r>
      <w:r w:rsidRPr="00CE0818">
        <w:rPr>
          <w:rFonts w:ascii="Arial" w:hAnsi="Arial" w:cs="Arial"/>
          <w:sz w:val="22"/>
          <w:szCs w:val="22"/>
        </w:rPr>
        <w:t xml:space="preserve"> </w:t>
      </w:r>
      <w:r w:rsidR="00127BC4" w:rsidRPr="00CE0818">
        <w:rPr>
          <w:rFonts w:ascii="Arial" w:hAnsi="Arial" w:cs="Arial"/>
          <w:sz w:val="22"/>
          <w:szCs w:val="22"/>
        </w:rPr>
        <w:t>/ 597 578 464</w:t>
      </w:r>
      <w:r w:rsidRPr="00CE0818">
        <w:rPr>
          <w:rFonts w:ascii="Arial" w:hAnsi="Arial" w:cs="Arial"/>
          <w:sz w:val="22"/>
          <w:szCs w:val="22"/>
        </w:rPr>
        <w:br/>
      </w:r>
      <w:hyperlink r:id="rId9" w:history="1">
        <w:r w:rsidRPr="00CE0818">
          <w:rPr>
            <w:rStyle w:val="Hypertextovodkaz"/>
            <w:rFonts w:ascii="Arial" w:hAnsi="Arial" w:cs="Arial"/>
            <w:color w:val="auto"/>
            <w:sz w:val="22"/>
            <w:szCs w:val="22"/>
          </w:rPr>
          <w:t>trojakova@ostrmuz.cz</w:t>
        </w:r>
      </w:hyperlink>
      <w:r w:rsidR="001A59D6" w:rsidRPr="00CE0818">
        <w:rPr>
          <w:rStyle w:val="Hypertextovodkaz"/>
          <w:rFonts w:ascii="Arial" w:hAnsi="Arial" w:cs="Arial"/>
          <w:color w:val="auto"/>
          <w:sz w:val="22"/>
          <w:szCs w:val="22"/>
        </w:rPr>
        <w:t xml:space="preserve">  </w:t>
      </w:r>
      <w:r w:rsidRPr="00CE0818">
        <w:rPr>
          <w:rFonts w:ascii="Arial" w:hAnsi="Arial" w:cs="Arial"/>
          <w:sz w:val="22"/>
          <w:szCs w:val="22"/>
        </w:rPr>
        <w:t xml:space="preserve"> </w:t>
      </w:r>
      <w:r w:rsidRPr="00CE0818">
        <w:rPr>
          <w:rStyle w:val="Hypertextovodkaz"/>
          <w:rFonts w:ascii="Arial" w:hAnsi="Arial" w:cs="Arial"/>
          <w:color w:val="auto"/>
          <w:sz w:val="22"/>
          <w:szCs w:val="22"/>
        </w:rPr>
        <w:br/>
      </w:r>
      <w:r w:rsidRPr="00CE0818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Ostravské muzeum</w:t>
      </w:r>
      <w:r w:rsidR="008649A4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, </w:t>
      </w:r>
      <w:r w:rsidRPr="00CE0818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Masarykovo náměstí 1</w:t>
      </w:r>
      <w:r w:rsidR="008649A4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, </w:t>
      </w:r>
      <w:r w:rsidRPr="00CE0818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Ostrava 728 41</w:t>
      </w:r>
      <w:r w:rsidRPr="00CE0818">
        <w:rPr>
          <w:rStyle w:val="Hypertextovodkaz"/>
          <w:rFonts w:ascii="Arial" w:hAnsi="Arial" w:cs="Arial"/>
          <w:color w:val="auto"/>
          <w:sz w:val="22"/>
          <w:szCs w:val="22"/>
        </w:rPr>
        <w:t xml:space="preserve"> </w:t>
      </w:r>
    </w:p>
    <w:p w14:paraId="57F7CF66" w14:textId="77777777" w:rsidR="007C089B" w:rsidRPr="00CE0818" w:rsidRDefault="007C089B" w:rsidP="008649A4">
      <w:pPr>
        <w:spacing w:line="360" w:lineRule="auto"/>
        <w:rPr>
          <w:rStyle w:val="Hypertextovodkaz"/>
          <w:rFonts w:ascii="Arial" w:hAnsi="Arial" w:cs="Arial"/>
          <w:color w:val="auto"/>
          <w:sz w:val="22"/>
          <w:szCs w:val="22"/>
        </w:rPr>
      </w:pPr>
    </w:p>
    <w:p w14:paraId="4198ED44" w14:textId="0272F1BA" w:rsidR="00131E55" w:rsidRPr="00CE0818" w:rsidRDefault="00000000" w:rsidP="008649A4">
      <w:pPr>
        <w:spacing w:line="360" w:lineRule="auto"/>
        <w:rPr>
          <w:rFonts w:ascii="Arial" w:hAnsi="Arial" w:cs="Arial"/>
          <w:sz w:val="22"/>
          <w:szCs w:val="22"/>
        </w:rPr>
      </w:pPr>
      <w:hyperlink r:id="rId10" w:history="1">
        <w:r w:rsidR="00131E55" w:rsidRPr="00CE0818">
          <w:rPr>
            <w:rStyle w:val="Hypertextovodkaz"/>
            <w:rFonts w:ascii="Arial" w:hAnsi="Arial" w:cs="Arial"/>
            <w:color w:val="auto"/>
            <w:sz w:val="22"/>
            <w:szCs w:val="22"/>
          </w:rPr>
          <w:t>www.ostrmuz.cz</w:t>
        </w:r>
      </w:hyperlink>
      <w:r w:rsidR="008649A4">
        <w:rPr>
          <w:rStyle w:val="Hypertextovodkaz"/>
          <w:rFonts w:ascii="Arial" w:hAnsi="Arial" w:cs="Arial"/>
          <w:color w:val="auto"/>
          <w:sz w:val="22"/>
          <w:szCs w:val="22"/>
        </w:rPr>
        <w:t xml:space="preserve"> </w:t>
      </w:r>
      <w:r w:rsidR="00131E55" w:rsidRPr="00CE0818">
        <w:rPr>
          <w:rFonts w:ascii="Arial" w:hAnsi="Arial" w:cs="Arial"/>
          <w:sz w:val="22"/>
          <w:szCs w:val="22"/>
        </w:rPr>
        <w:t xml:space="preserve"> </w:t>
      </w:r>
    </w:p>
    <w:p w14:paraId="22D33095" w14:textId="77777777" w:rsidR="00131E55" w:rsidRPr="00CE0818" w:rsidRDefault="00000000" w:rsidP="008649A4">
      <w:pPr>
        <w:spacing w:line="360" w:lineRule="auto"/>
        <w:rPr>
          <w:rFonts w:ascii="Arial" w:hAnsi="Arial" w:cs="Arial"/>
          <w:sz w:val="22"/>
          <w:szCs w:val="22"/>
        </w:rPr>
      </w:pPr>
      <w:hyperlink r:id="rId11" w:history="1">
        <w:r w:rsidR="00131E55" w:rsidRPr="00CE0818">
          <w:rPr>
            <w:rStyle w:val="Hypertextovodkaz"/>
            <w:rFonts w:ascii="Arial" w:hAnsi="Arial" w:cs="Arial"/>
            <w:color w:val="auto"/>
            <w:sz w:val="22"/>
            <w:szCs w:val="22"/>
          </w:rPr>
          <w:t>https://www.facebook.com/Ostravskemuzeum</w:t>
        </w:r>
      </w:hyperlink>
      <w:r w:rsidR="00131E55" w:rsidRPr="00CE0818">
        <w:rPr>
          <w:rFonts w:ascii="Arial" w:hAnsi="Arial" w:cs="Arial"/>
          <w:sz w:val="22"/>
          <w:szCs w:val="22"/>
        </w:rPr>
        <w:t xml:space="preserve"> </w:t>
      </w:r>
    </w:p>
    <w:p w14:paraId="7B4652B3" w14:textId="77777777" w:rsidR="007034EA" w:rsidRPr="00CE0818" w:rsidRDefault="00000000" w:rsidP="008649A4">
      <w:pPr>
        <w:spacing w:line="360" w:lineRule="auto"/>
        <w:rPr>
          <w:rFonts w:ascii="Arial" w:eastAsia="Times New Roman" w:hAnsi="Arial" w:cs="Arial"/>
          <w:sz w:val="22"/>
          <w:szCs w:val="22"/>
          <w:lang w:eastAsia="cs-CZ"/>
        </w:rPr>
      </w:pPr>
      <w:hyperlink r:id="rId12" w:history="1">
        <w:r w:rsidR="00131E55" w:rsidRPr="00CE0818">
          <w:rPr>
            <w:rStyle w:val="Hypertextovodkaz"/>
            <w:rFonts w:ascii="Arial" w:hAnsi="Arial" w:cs="Arial"/>
            <w:color w:val="auto"/>
            <w:sz w:val="22"/>
            <w:szCs w:val="22"/>
          </w:rPr>
          <w:t>https://www.instagram.com/ostravske_muzeum/</w:t>
        </w:r>
      </w:hyperlink>
      <w:r w:rsidR="00131E55" w:rsidRPr="00CE0818">
        <w:rPr>
          <w:rStyle w:val="Hypertextovodkaz"/>
          <w:rFonts w:ascii="Arial" w:hAnsi="Arial" w:cs="Arial"/>
          <w:color w:val="auto"/>
          <w:sz w:val="22"/>
          <w:szCs w:val="22"/>
        </w:rPr>
        <w:br/>
      </w:r>
    </w:p>
    <w:p w14:paraId="4233A262" w14:textId="2DA0576A" w:rsidR="00131E55" w:rsidRPr="00CE0818" w:rsidRDefault="00FC4B3F" w:rsidP="008649A4">
      <w:pPr>
        <w:spacing w:line="360" w:lineRule="auto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CE0818">
        <w:rPr>
          <w:rFonts w:ascii="Arial" w:eastAsia="Times New Roman" w:hAnsi="Arial" w:cs="Arial"/>
          <w:b/>
          <w:sz w:val="22"/>
          <w:szCs w:val="22"/>
          <w:lang w:eastAsia="cs-CZ"/>
        </w:rPr>
        <w:t>Praktické informace:</w:t>
      </w:r>
    </w:p>
    <w:p w14:paraId="7A215E4E" w14:textId="77777777" w:rsidR="00E417C7" w:rsidRPr="00CE0818" w:rsidRDefault="00E417C7" w:rsidP="008649A4">
      <w:pPr>
        <w:spacing w:line="360" w:lineRule="auto"/>
        <w:rPr>
          <w:rFonts w:ascii="Arial" w:hAnsi="Arial" w:cs="Arial"/>
          <w:sz w:val="22"/>
          <w:szCs w:val="22"/>
        </w:rPr>
      </w:pPr>
      <w:r w:rsidRPr="00CE0818">
        <w:rPr>
          <w:rFonts w:ascii="Arial" w:hAnsi="Arial" w:cs="Arial"/>
          <w:sz w:val="22"/>
          <w:szCs w:val="22"/>
        </w:rPr>
        <w:t xml:space="preserve">Webová stránka City </w:t>
      </w:r>
      <w:proofErr w:type="spellStart"/>
      <w:r w:rsidRPr="00CE0818">
        <w:rPr>
          <w:rFonts w:ascii="Arial" w:hAnsi="Arial" w:cs="Arial"/>
          <w:sz w:val="22"/>
          <w:szCs w:val="22"/>
        </w:rPr>
        <w:t>Nature</w:t>
      </w:r>
      <w:proofErr w:type="spellEnd"/>
      <w:r w:rsidRPr="00CE081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0818">
        <w:rPr>
          <w:rFonts w:ascii="Arial" w:hAnsi="Arial" w:cs="Arial"/>
          <w:sz w:val="22"/>
          <w:szCs w:val="22"/>
        </w:rPr>
        <w:t>Challenge</w:t>
      </w:r>
      <w:proofErr w:type="spellEnd"/>
      <w:r w:rsidRPr="00CE0818">
        <w:rPr>
          <w:rFonts w:ascii="Arial" w:hAnsi="Arial" w:cs="Arial"/>
          <w:sz w:val="22"/>
          <w:szCs w:val="22"/>
        </w:rPr>
        <w:t xml:space="preserve"> Česká republika: </w:t>
      </w:r>
      <w:hyperlink r:id="rId13" w:history="1">
        <w:r w:rsidRPr="00CE0818">
          <w:rPr>
            <w:rStyle w:val="Hypertextovodkaz"/>
            <w:rFonts w:ascii="Arial" w:hAnsi="Arial" w:cs="Arial"/>
            <w:sz w:val="22"/>
            <w:szCs w:val="22"/>
          </w:rPr>
          <w:t>https://citynaturechallenge.cz/</w:t>
        </w:r>
      </w:hyperlink>
    </w:p>
    <w:p w14:paraId="6D2BDF01" w14:textId="77777777" w:rsidR="00E417C7" w:rsidRPr="00CE0818" w:rsidRDefault="00E417C7" w:rsidP="008649A4">
      <w:pPr>
        <w:spacing w:line="360" w:lineRule="auto"/>
        <w:rPr>
          <w:rFonts w:ascii="Arial" w:hAnsi="Arial" w:cs="Arial"/>
          <w:sz w:val="22"/>
          <w:szCs w:val="22"/>
        </w:rPr>
      </w:pPr>
      <w:r w:rsidRPr="00CE0818">
        <w:rPr>
          <w:rFonts w:ascii="Arial" w:hAnsi="Arial" w:cs="Arial"/>
          <w:sz w:val="22"/>
          <w:szCs w:val="22"/>
        </w:rPr>
        <w:t xml:space="preserve">Globální webová stránka: </w:t>
      </w:r>
      <w:hyperlink r:id="rId14" w:history="1">
        <w:r w:rsidRPr="00CE0818">
          <w:rPr>
            <w:rStyle w:val="Hypertextovodkaz"/>
            <w:rFonts w:ascii="Arial" w:hAnsi="Arial" w:cs="Arial"/>
            <w:sz w:val="22"/>
            <w:szCs w:val="22"/>
          </w:rPr>
          <w:t>https://citynaturechallenge.org/</w:t>
        </w:r>
      </w:hyperlink>
      <w:r w:rsidRPr="00CE0818">
        <w:rPr>
          <w:rFonts w:ascii="Arial" w:hAnsi="Arial" w:cs="Arial"/>
          <w:sz w:val="22"/>
          <w:szCs w:val="22"/>
        </w:rPr>
        <w:t xml:space="preserve">  </w:t>
      </w:r>
    </w:p>
    <w:p w14:paraId="3082FAC1" w14:textId="47170F31" w:rsidR="00E417C7" w:rsidRPr="00CE0818" w:rsidRDefault="00E417C7" w:rsidP="008649A4">
      <w:pPr>
        <w:spacing w:line="360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CE0818">
        <w:rPr>
          <w:rFonts w:ascii="Arial" w:hAnsi="Arial" w:cs="Arial"/>
          <w:sz w:val="22"/>
          <w:szCs w:val="22"/>
        </w:rPr>
        <w:t xml:space="preserve">Aplikace </w:t>
      </w:r>
      <w:proofErr w:type="spellStart"/>
      <w:r w:rsidRPr="00CE0818">
        <w:rPr>
          <w:rFonts w:ascii="Arial" w:hAnsi="Arial" w:cs="Arial"/>
          <w:sz w:val="22"/>
          <w:szCs w:val="22"/>
        </w:rPr>
        <w:t>iNaturalist</w:t>
      </w:r>
      <w:proofErr w:type="spellEnd"/>
      <w:r w:rsidRPr="00CE0818">
        <w:rPr>
          <w:rFonts w:ascii="Arial" w:hAnsi="Arial" w:cs="Arial"/>
          <w:sz w:val="22"/>
          <w:szCs w:val="22"/>
        </w:rPr>
        <w:t xml:space="preserve">: </w:t>
      </w:r>
      <w:hyperlink r:id="rId15" w:history="1">
        <w:r w:rsidRPr="00CE0818">
          <w:rPr>
            <w:rStyle w:val="Hypertextovodkaz"/>
            <w:rFonts w:ascii="Arial" w:hAnsi="Arial" w:cs="Arial"/>
            <w:sz w:val="22"/>
            <w:szCs w:val="22"/>
          </w:rPr>
          <w:t>https://www.inaturalist.org/</w:t>
        </w:r>
      </w:hyperlink>
    </w:p>
    <w:p w14:paraId="56305B08" w14:textId="77374A08" w:rsidR="001A59D6" w:rsidRPr="00CE0818" w:rsidRDefault="00A2561E" w:rsidP="008649A4">
      <w:pPr>
        <w:spacing w:line="360" w:lineRule="auto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CE0818">
        <w:rPr>
          <w:rFonts w:ascii="Arial" w:eastAsia="Times New Roman" w:hAnsi="Arial" w:cs="Arial"/>
          <w:sz w:val="22"/>
          <w:szCs w:val="22"/>
          <w:lang w:eastAsia="cs-CZ"/>
        </w:rPr>
        <w:br/>
      </w:r>
      <w:r w:rsidRPr="00CE081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Partneři:</w:t>
      </w:r>
    </w:p>
    <w:p w14:paraId="2FDAC737" w14:textId="1D187BE7" w:rsidR="00CC25A8" w:rsidRPr="009939E5" w:rsidRDefault="00E417C7" w:rsidP="008649A4">
      <w:pPr>
        <w:spacing w:line="360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CE0818">
        <w:rPr>
          <w:rFonts w:ascii="Arial" w:eastAsia="Times New Roman" w:hAnsi="Arial" w:cs="Arial"/>
          <w:sz w:val="22"/>
          <w:szCs w:val="22"/>
          <w:lang w:eastAsia="cs-CZ"/>
        </w:rPr>
        <w:t xml:space="preserve">City </w:t>
      </w:r>
      <w:proofErr w:type="spellStart"/>
      <w:r w:rsidRPr="00CE0818">
        <w:rPr>
          <w:rFonts w:ascii="Arial" w:eastAsia="Times New Roman" w:hAnsi="Arial" w:cs="Arial"/>
          <w:sz w:val="22"/>
          <w:szCs w:val="22"/>
          <w:lang w:eastAsia="cs-CZ"/>
        </w:rPr>
        <w:t>Nature</w:t>
      </w:r>
      <w:proofErr w:type="spellEnd"/>
      <w:r w:rsidRPr="00CE081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CE0818">
        <w:rPr>
          <w:rFonts w:ascii="Arial" w:eastAsia="Times New Roman" w:hAnsi="Arial" w:cs="Arial"/>
          <w:sz w:val="22"/>
          <w:szCs w:val="22"/>
          <w:lang w:eastAsia="cs-CZ"/>
        </w:rPr>
        <w:t>Challenge</w:t>
      </w:r>
      <w:proofErr w:type="spellEnd"/>
      <w:r w:rsidRPr="00CE0818">
        <w:rPr>
          <w:rFonts w:ascii="Arial" w:eastAsia="Times New Roman" w:hAnsi="Arial" w:cs="Arial"/>
          <w:sz w:val="22"/>
          <w:szCs w:val="22"/>
          <w:lang w:eastAsia="cs-CZ"/>
        </w:rPr>
        <w:t xml:space="preserve"> Ostrava 2024 byla realizována s podporou statutárního města Ostravy a za účasti partnerů: VŠB – Technické univerzity Ostrava, Přírodovědecké fakulty Ostravské univerzity, ZOO Ostrava, Slezské ornitologické společnosti a Střediska volného času Korunka Ostrava.</w:t>
      </w:r>
    </w:p>
    <w:sectPr w:rsidR="00CC25A8" w:rsidRPr="009939E5" w:rsidSect="006B41F5">
      <w:footerReference w:type="default" r:id="rId16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FD44A" w14:textId="77777777" w:rsidR="00C84521" w:rsidRDefault="00C84521" w:rsidP="00F87806">
      <w:r>
        <w:separator/>
      </w:r>
    </w:p>
  </w:endnote>
  <w:endnote w:type="continuationSeparator" w:id="0">
    <w:p w14:paraId="0811AE4F" w14:textId="77777777" w:rsidR="00C84521" w:rsidRDefault="00C84521" w:rsidP="00F8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33093" w14:textId="6414DA99" w:rsidR="00F87806" w:rsidRPr="00CE0818" w:rsidRDefault="00F87806">
    <w:pPr>
      <w:pStyle w:val="Zpat"/>
      <w:rPr>
        <w:rFonts w:ascii="Arial" w:hAnsi="Arial" w:cs="Arial"/>
        <w:sz w:val="18"/>
        <w:szCs w:val="18"/>
      </w:rPr>
    </w:pPr>
    <w:r w:rsidRPr="00F87806">
      <w:rPr>
        <w:rFonts w:ascii="Calibri" w:hAnsi="Calibri" w:cs="Calibri"/>
        <w:b/>
        <w:noProof/>
        <w:lang w:eastAsia="cs-CZ"/>
      </w:rPr>
      <w:drawing>
        <wp:anchor distT="0" distB="0" distL="114300" distR="114300" simplePos="0" relativeHeight="251659264" behindDoc="1" locked="0" layoutInCell="1" allowOverlap="1" wp14:anchorId="5AE26838" wp14:editId="3AC51877">
          <wp:simplePos x="0" y="0"/>
          <wp:positionH relativeFrom="column">
            <wp:posOffset>-217497</wp:posOffset>
          </wp:positionH>
          <wp:positionV relativeFrom="paragraph">
            <wp:posOffset>-239395</wp:posOffset>
          </wp:positionV>
          <wp:extent cx="1064418" cy="599067"/>
          <wp:effectExtent l="0" t="0" r="254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418" cy="599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7806">
      <w:rPr>
        <w:rFonts w:ascii="Calibri" w:hAnsi="Calibri" w:cs="Calibri"/>
      </w:rPr>
      <w:tab/>
      <w:t xml:space="preserve">                         </w:t>
    </w:r>
    <w:r w:rsidRPr="00CE0818">
      <w:rPr>
        <w:rFonts w:ascii="Arial" w:hAnsi="Arial" w:cs="Arial"/>
        <w:sz w:val="18"/>
        <w:szCs w:val="18"/>
      </w:rPr>
      <w:t>Ostravské muzeum, příspěvkovou organizaci</w:t>
    </w:r>
    <w:r w:rsidR="007C721C" w:rsidRPr="00CE0818">
      <w:rPr>
        <w:rFonts w:ascii="Arial" w:hAnsi="Arial" w:cs="Arial"/>
        <w:sz w:val="18"/>
        <w:szCs w:val="18"/>
      </w:rPr>
      <w:t>,</w:t>
    </w:r>
    <w:r w:rsidRPr="00CE0818">
      <w:rPr>
        <w:rFonts w:ascii="Arial" w:hAnsi="Arial" w:cs="Arial"/>
        <w:sz w:val="18"/>
        <w:szCs w:val="18"/>
      </w:rPr>
      <w:t xml:space="preserve"> zřizuje a financuje statutární město Ostrava.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0F8B4" w14:textId="77777777" w:rsidR="00C84521" w:rsidRDefault="00C84521" w:rsidP="00F87806">
      <w:r>
        <w:separator/>
      </w:r>
    </w:p>
  </w:footnote>
  <w:footnote w:type="continuationSeparator" w:id="0">
    <w:p w14:paraId="54C5D875" w14:textId="77777777" w:rsidR="00C84521" w:rsidRDefault="00C84521" w:rsidP="00F87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A304F"/>
    <w:multiLevelType w:val="multilevel"/>
    <w:tmpl w:val="F7BE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B54"/>
    <w:multiLevelType w:val="multilevel"/>
    <w:tmpl w:val="8B1A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369CF"/>
    <w:multiLevelType w:val="multilevel"/>
    <w:tmpl w:val="F6C6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521D0"/>
    <w:multiLevelType w:val="multilevel"/>
    <w:tmpl w:val="AB1A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F5C43"/>
    <w:multiLevelType w:val="hybridMultilevel"/>
    <w:tmpl w:val="761EF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F310C"/>
    <w:multiLevelType w:val="multilevel"/>
    <w:tmpl w:val="B0F0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77BA8"/>
    <w:multiLevelType w:val="hybridMultilevel"/>
    <w:tmpl w:val="DF520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30938"/>
    <w:multiLevelType w:val="hybridMultilevel"/>
    <w:tmpl w:val="B5982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00C8E"/>
    <w:multiLevelType w:val="multilevel"/>
    <w:tmpl w:val="BB72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883522"/>
    <w:multiLevelType w:val="multilevel"/>
    <w:tmpl w:val="34B6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BB1559"/>
    <w:multiLevelType w:val="multilevel"/>
    <w:tmpl w:val="43AE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50194D"/>
    <w:multiLevelType w:val="multilevel"/>
    <w:tmpl w:val="AB62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57461D"/>
    <w:multiLevelType w:val="hybridMultilevel"/>
    <w:tmpl w:val="1BD8A48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745A7"/>
    <w:multiLevelType w:val="hybridMultilevel"/>
    <w:tmpl w:val="8F843BA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8015E"/>
    <w:multiLevelType w:val="multilevel"/>
    <w:tmpl w:val="48DA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C3715C"/>
    <w:multiLevelType w:val="multilevel"/>
    <w:tmpl w:val="4A92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925050">
    <w:abstractNumId w:val="7"/>
  </w:num>
  <w:num w:numId="2" w16cid:durableId="6153281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0138549">
    <w:abstractNumId w:val="6"/>
  </w:num>
  <w:num w:numId="4" w16cid:durableId="157884842">
    <w:abstractNumId w:val="12"/>
  </w:num>
  <w:num w:numId="5" w16cid:durableId="1083642232">
    <w:abstractNumId w:val="13"/>
  </w:num>
  <w:num w:numId="6" w16cid:durableId="2053921244">
    <w:abstractNumId w:val="1"/>
  </w:num>
  <w:num w:numId="7" w16cid:durableId="322780869">
    <w:abstractNumId w:val="8"/>
  </w:num>
  <w:num w:numId="8" w16cid:durableId="1698313029">
    <w:abstractNumId w:val="11"/>
  </w:num>
  <w:num w:numId="9" w16cid:durableId="1321345378">
    <w:abstractNumId w:val="2"/>
  </w:num>
  <w:num w:numId="10" w16cid:durableId="1665009208">
    <w:abstractNumId w:val="14"/>
  </w:num>
  <w:num w:numId="11" w16cid:durableId="214662896">
    <w:abstractNumId w:val="10"/>
  </w:num>
  <w:num w:numId="12" w16cid:durableId="1724329112">
    <w:abstractNumId w:val="3"/>
  </w:num>
  <w:num w:numId="13" w16cid:durableId="819928439">
    <w:abstractNumId w:val="15"/>
  </w:num>
  <w:num w:numId="14" w16cid:durableId="1619723894">
    <w:abstractNumId w:val="0"/>
  </w:num>
  <w:num w:numId="15" w16cid:durableId="902984612">
    <w:abstractNumId w:val="5"/>
  </w:num>
  <w:num w:numId="16" w16cid:durableId="535314265">
    <w:abstractNumId w:val="9"/>
  </w:num>
  <w:num w:numId="17" w16cid:durableId="1594322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A8"/>
    <w:rsid w:val="000156A5"/>
    <w:rsid w:val="000157C0"/>
    <w:rsid w:val="0001752C"/>
    <w:rsid w:val="0003228B"/>
    <w:rsid w:val="00045D31"/>
    <w:rsid w:val="00046B55"/>
    <w:rsid w:val="00047784"/>
    <w:rsid w:val="0005094C"/>
    <w:rsid w:val="00055C6F"/>
    <w:rsid w:val="00067F29"/>
    <w:rsid w:val="00080EFB"/>
    <w:rsid w:val="00081C06"/>
    <w:rsid w:val="00085989"/>
    <w:rsid w:val="00094EA2"/>
    <w:rsid w:val="00096620"/>
    <w:rsid w:val="000A471A"/>
    <w:rsid w:val="000B41AD"/>
    <w:rsid w:val="000B7DA3"/>
    <w:rsid w:val="000C56A6"/>
    <w:rsid w:val="000D2E2C"/>
    <w:rsid w:val="000E7B84"/>
    <w:rsid w:val="000F596E"/>
    <w:rsid w:val="000F7FE9"/>
    <w:rsid w:val="00100E78"/>
    <w:rsid w:val="00114CB9"/>
    <w:rsid w:val="00127BC4"/>
    <w:rsid w:val="00131E55"/>
    <w:rsid w:val="001372A1"/>
    <w:rsid w:val="00150A56"/>
    <w:rsid w:val="0015226C"/>
    <w:rsid w:val="001529E3"/>
    <w:rsid w:val="00154F3D"/>
    <w:rsid w:val="0016522F"/>
    <w:rsid w:val="00170119"/>
    <w:rsid w:val="00172D18"/>
    <w:rsid w:val="001828C2"/>
    <w:rsid w:val="001A2CDE"/>
    <w:rsid w:val="001A2F5B"/>
    <w:rsid w:val="001A59D6"/>
    <w:rsid w:val="001A6163"/>
    <w:rsid w:val="001B01C5"/>
    <w:rsid w:val="001B4562"/>
    <w:rsid w:val="001B5207"/>
    <w:rsid w:val="001B5774"/>
    <w:rsid w:val="001C3426"/>
    <w:rsid w:val="001D12AE"/>
    <w:rsid w:val="001E3919"/>
    <w:rsid w:val="002010BF"/>
    <w:rsid w:val="00202735"/>
    <w:rsid w:val="00220089"/>
    <w:rsid w:val="00224BC2"/>
    <w:rsid w:val="00233A27"/>
    <w:rsid w:val="002515B3"/>
    <w:rsid w:val="00261125"/>
    <w:rsid w:val="00261C27"/>
    <w:rsid w:val="00265E87"/>
    <w:rsid w:val="002715B2"/>
    <w:rsid w:val="00273069"/>
    <w:rsid w:val="00283CDD"/>
    <w:rsid w:val="00285CDD"/>
    <w:rsid w:val="002A4A2E"/>
    <w:rsid w:val="002B19A3"/>
    <w:rsid w:val="002B4F2F"/>
    <w:rsid w:val="002C0653"/>
    <w:rsid w:val="002C2ED9"/>
    <w:rsid w:val="002D55D3"/>
    <w:rsid w:val="002D730E"/>
    <w:rsid w:val="002F08E0"/>
    <w:rsid w:val="0031423E"/>
    <w:rsid w:val="003202FB"/>
    <w:rsid w:val="00330105"/>
    <w:rsid w:val="00330F95"/>
    <w:rsid w:val="0033222B"/>
    <w:rsid w:val="0034097B"/>
    <w:rsid w:val="0034347C"/>
    <w:rsid w:val="00344EB7"/>
    <w:rsid w:val="0035738C"/>
    <w:rsid w:val="00365DB9"/>
    <w:rsid w:val="00371ACA"/>
    <w:rsid w:val="003816E2"/>
    <w:rsid w:val="003846B8"/>
    <w:rsid w:val="0038586F"/>
    <w:rsid w:val="003B1A7D"/>
    <w:rsid w:val="003B4795"/>
    <w:rsid w:val="003B60DF"/>
    <w:rsid w:val="003D68AF"/>
    <w:rsid w:val="003D79CD"/>
    <w:rsid w:val="003E058D"/>
    <w:rsid w:val="003E29ED"/>
    <w:rsid w:val="0041048A"/>
    <w:rsid w:val="004274DC"/>
    <w:rsid w:val="00440AAB"/>
    <w:rsid w:val="00441A1D"/>
    <w:rsid w:val="00445F0F"/>
    <w:rsid w:val="00461F2E"/>
    <w:rsid w:val="004649C4"/>
    <w:rsid w:val="00466C89"/>
    <w:rsid w:val="00483923"/>
    <w:rsid w:val="00484B94"/>
    <w:rsid w:val="00486156"/>
    <w:rsid w:val="004A116F"/>
    <w:rsid w:val="004A5E06"/>
    <w:rsid w:val="004B62CD"/>
    <w:rsid w:val="004C51BC"/>
    <w:rsid w:val="004C5B83"/>
    <w:rsid w:val="004C624A"/>
    <w:rsid w:val="004D7CCA"/>
    <w:rsid w:val="004F5BD5"/>
    <w:rsid w:val="005124D4"/>
    <w:rsid w:val="0051477D"/>
    <w:rsid w:val="00562BD7"/>
    <w:rsid w:val="0056403C"/>
    <w:rsid w:val="0056693F"/>
    <w:rsid w:val="0057121B"/>
    <w:rsid w:val="00583AB9"/>
    <w:rsid w:val="005858A2"/>
    <w:rsid w:val="00591026"/>
    <w:rsid w:val="005A1158"/>
    <w:rsid w:val="005C4E33"/>
    <w:rsid w:val="005E0939"/>
    <w:rsid w:val="005F1EC4"/>
    <w:rsid w:val="005F7B35"/>
    <w:rsid w:val="00600BD1"/>
    <w:rsid w:val="00607598"/>
    <w:rsid w:val="00625AAB"/>
    <w:rsid w:val="0062740E"/>
    <w:rsid w:val="00631BF3"/>
    <w:rsid w:val="006426B4"/>
    <w:rsid w:val="006474F7"/>
    <w:rsid w:val="00647AFD"/>
    <w:rsid w:val="00650305"/>
    <w:rsid w:val="00662435"/>
    <w:rsid w:val="006704DC"/>
    <w:rsid w:val="006835AF"/>
    <w:rsid w:val="006872F6"/>
    <w:rsid w:val="00695DCB"/>
    <w:rsid w:val="006A569C"/>
    <w:rsid w:val="006B20B5"/>
    <w:rsid w:val="006B41F5"/>
    <w:rsid w:val="006B4893"/>
    <w:rsid w:val="006C64A6"/>
    <w:rsid w:val="006C69B0"/>
    <w:rsid w:val="006E0A97"/>
    <w:rsid w:val="007034EA"/>
    <w:rsid w:val="007155C1"/>
    <w:rsid w:val="007208A7"/>
    <w:rsid w:val="00733E1F"/>
    <w:rsid w:val="0074475A"/>
    <w:rsid w:val="007472E4"/>
    <w:rsid w:val="00751EDD"/>
    <w:rsid w:val="00760F5D"/>
    <w:rsid w:val="007670B1"/>
    <w:rsid w:val="00770A00"/>
    <w:rsid w:val="00773255"/>
    <w:rsid w:val="00774D35"/>
    <w:rsid w:val="00775E3A"/>
    <w:rsid w:val="007B586E"/>
    <w:rsid w:val="007C089B"/>
    <w:rsid w:val="007C20F6"/>
    <w:rsid w:val="007C3E7F"/>
    <w:rsid w:val="007C721C"/>
    <w:rsid w:val="007D426A"/>
    <w:rsid w:val="007D4B19"/>
    <w:rsid w:val="007E29B2"/>
    <w:rsid w:val="007F2428"/>
    <w:rsid w:val="007F3F26"/>
    <w:rsid w:val="00803682"/>
    <w:rsid w:val="0080410D"/>
    <w:rsid w:val="0081199A"/>
    <w:rsid w:val="0081440F"/>
    <w:rsid w:val="0082182A"/>
    <w:rsid w:val="00823640"/>
    <w:rsid w:val="00836381"/>
    <w:rsid w:val="00845E93"/>
    <w:rsid w:val="008472DA"/>
    <w:rsid w:val="00847CC2"/>
    <w:rsid w:val="008516AB"/>
    <w:rsid w:val="00856192"/>
    <w:rsid w:val="0086132A"/>
    <w:rsid w:val="008649A4"/>
    <w:rsid w:val="008762DA"/>
    <w:rsid w:val="00876550"/>
    <w:rsid w:val="00876A38"/>
    <w:rsid w:val="008836FF"/>
    <w:rsid w:val="0089172B"/>
    <w:rsid w:val="008A0696"/>
    <w:rsid w:val="008A2DC7"/>
    <w:rsid w:val="008C5160"/>
    <w:rsid w:val="008D24A4"/>
    <w:rsid w:val="008D4B36"/>
    <w:rsid w:val="008D6209"/>
    <w:rsid w:val="008F198B"/>
    <w:rsid w:val="008F4290"/>
    <w:rsid w:val="009060B4"/>
    <w:rsid w:val="00911BD4"/>
    <w:rsid w:val="0091693A"/>
    <w:rsid w:val="009441D2"/>
    <w:rsid w:val="0095433B"/>
    <w:rsid w:val="00967B28"/>
    <w:rsid w:val="0098132F"/>
    <w:rsid w:val="00986F24"/>
    <w:rsid w:val="009939E5"/>
    <w:rsid w:val="009A23CD"/>
    <w:rsid w:val="009C66EE"/>
    <w:rsid w:val="009E48C1"/>
    <w:rsid w:val="009F15A4"/>
    <w:rsid w:val="00A103D5"/>
    <w:rsid w:val="00A216D8"/>
    <w:rsid w:val="00A2561E"/>
    <w:rsid w:val="00A32D32"/>
    <w:rsid w:val="00A404A3"/>
    <w:rsid w:val="00A44877"/>
    <w:rsid w:val="00A457F6"/>
    <w:rsid w:val="00A50D70"/>
    <w:rsid w:val="00A514E0"/>
    <w:rsid w:val="00A5642C"/>
    <w:rsid w:val="00A61E88"/>
    <w:rsid w:val="00A6252C"/>
    <w:rsid w:val="00A7101A"/>
    <w:rsid w:val="00A75281"/>
    <w:rsid w:val="00A96660"/>
    <w:rsid w:val="00A96691"/>
    <w:rsid w:val="00A97D87"/>
    <w:rsid w:val="00AB6584"/>
    <w:rsid w:val="00AD5313"/>
    <w:rsid w:val="00AD6992"/>
    <w:rsid w:val="00AE6B02"/>
    <w:rsid w:val="00B00471"/>
    <w:rsid w:val="00B01857"/>
    <w:rsid w:val="00B33F40"/>
    <w:rsid w:val="00B36ED2"/>
    <w:rsid w:val="00B45828"/>
    <w:rsid w:val="00B47CE2"/>
    <w:rsid w:val="00B64B04"/>
    <w:rsid w:val="00B67D14"/>
    <w:rsid w:val="00B71E6E"/>
    <w:rsid w:val="00B820AF"/>
    <w:rsid w:val="00B92EF0"/>
    <w:rsid w:val="00B9422F"/>
    <w:rsid w:val="00B97255"/>
    <w:rsid w:val="00BC3877"/>
    <w:rsid w:val="00BC6C19"/>
    <w:rsid w:val="00BD1F3D"/>
    <w:rsid w:val="00BF1871"/>
    <w:rsid w:val="00BF1D77"/>
    <w:rsid w:val="00C206CB"/>
    <w:rsid w:val="00C2352E"/>
    <w:rsid w:val="00C3674D"/>
    <w:rsid w:val="00C41C69"/>
    <w:rsid w:val="00C46F3D"/>
    <w:rsid w:val="00C5714B"/>
    <w:rsid w:val="00C57E8D"/>
    <w:rsid w:val="00C76CE0"/>
    <w:rsid w:val="00C84521"/>
    <w:rsid w:val="00C84AA7"/>
    <w:rsid w:val="00CA0F35"/>
    <w:rsid w:val="00CA555D"/>
    <w:rsid w:val="00CC25A8"/>
    <w:rsid w:val="00CC6B88"/>
    <w:rsid w:val="00CD1D63"/>
    <w:rsid w:val="00CE0818"/>
    <w:rsid w:val="00CE6502"/>
    <w:rsid w:val="00CF03F8"/>
    <w:rsid w:val="00D01B60"/>
    <w:rsid w:val="00D02D70"/>
    <w:rsid w:val="00D23985"/>
    <w:rsid w:val="00D23F51"/>
    <w:rsid w:val="00D26C66"/>
    <w:rsid w:val="00D54597"/>
    <w:rsid w:val="00D70919"/>
    <w:rsid w:val="00D902DD"/>
    <w:rsid w:val="00D908D3"/>
    <w:rsid w:val="00D97FF3"/>
    <w:rsid w:val="00DA0CCB"/>
    <w:rsid w:val="00DA71C3"/>
    <w:rsid w:val="00DB6D7D"/>
    <w:rsid w:val="00DC69D7"/>
    <w:rsid w:val="00DC70C6"/>
    <w:rsid w:val="00DD5397"/>
    <w:rsid w:val="00DE302E"/>
    <w:rsid w:val="00DE3B59"/>
    <w:rsid w:val="00DF2725"/>
    <w:rsid w:val="00E013F9"/>
    <w:rsid w:val="00E16FF7"/>
    <w:rsid w:val="00E206B5"/>
    <w:rsid w:val="00E31B99"/>
    <w:rsid w:val="00E417C7"/>
    <w:rsid w:val="00E428B3"/>
    <w:rsid w:val="00E502BA"/>
    <w:rsid w:val="00E51CF9"/>
    <w:rsid w:val="00E83164"/>
    <w:rsid w:val="00EA6ABA"/>
    <w:rsid w:val="00EB5BC2"/>
    <w:rsid w:val="00EF3323"/>
    <w:rsid w:val="00EF5D8E"/>
    <w:rsid w:val="00F17BE8"/>
    <w:rsid w:val="00F21FFE"/>
    <w:rsid w:val="00F31E94"/>
    <w:rsid w:val="00F569E2"/>
    <w:rsid w:val="00F650C1"/>
    <w:rsid w:val="00F83578"/>
    <w:rsid w:val="00F84327"/>
    <w:rsid w:val="00F84912"/>
    <w:rsid w:val="00F87806"/>
    <w:rsid w:val="00F9573C"/>
    <w:rsid w:val="00FA594E"/>
    <w:rsid w:val="00FC4B3F"/>
    <w:rsid w:val="00FE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081A"/>
  <w15:chartTrackingRefBased/>
  <w15:docId w15:val="{CB0A6106-5115-4B40-AD72-0EE2152C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25A8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F87806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F878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7806"/>
  </w:style>
  <w:style w:type="paragraph" w:styleId="Zpat">
    <w:name w:val="footer"/>
    <w:basedOn w:val="Normln"/>
    <w:link w:val="ZpatChar"/>
    <w:uiPriority w:val="99"/>
    <w:unhideWhenUsed/>
    <w:rsid w:val="00F878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7806"/>
  </w:style>
  <w:style w:type="character" w:styleId="Hypertextovodkaz">
    <w:name w:val="Hyperlink"/>
    <w:basedOn w:val="Standardnpsmoodstavce"/>
    <w:uiPriority w:val="99"/>
    <w:unhideWhenUsed/>
    <w:rsid w:val="008836FF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npsmoodstavce"/>
    <w:rsid w:val="008836FF"/>
  </w:style>
  <w:style w:type="paragraph" w:customStyle="1" w:styleId="x-wm-msonormal">
    <w:name w:val="x_-wm-msonormal"/>
    <w:basedOn w:val="Normln"/>
    <w:rsid w:val="00695DCB"/>
    <w:pPr>
      <w:spacing w:before="100" w:beforeAutospacing="1" w:after="100" w:afterAutospacing="1"/>
    </w:pPr>
    <w:rPr>
      <w:rFonts w:ascii="Times New Roman" w:hAnsi="Times New Roman" w:cs="Times New Roman"/>
      <w:lang w:eastAsia="cs-CZ"/>
    </w:rPr>
  </w:style>
  <w:style w:type="paragraph" w:customStyle="1" w:styleId="xelementtoproof">
    <w:name w:val="x_elementtoproof"/>
    <w:basedOn w:val="Normln"/>
    <w:rsid w:val="00AD69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27BC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D53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53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53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3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313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DE3B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DE3B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94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7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7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94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23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itynaturechallenge.cz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ostravske_muzeu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Ostravskemuzeu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aturalist.org/" TargetMode="External"/><Relationship Id="rId10" Type="http://schemas.openxmlformats.org/officeDocument/2006/relationships/hyperlink" Target="http://www.ostrmuz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ojakova@ostrmuz.cz" TargetMode="External"/><Relationship Id="rId14" Type="http://schemas.openxmlformats.org/officeDocument/2006/relationships/hyperlink" Target="https://citynaturechallenge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1B365-D31D-4028-B3AC-B20DFEB4B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2</Pages>
  <Words>615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Trojakova</dc:creator>
  <cp:keywords/>
  <dc:description/>
  <cp:lastModifiedBy>Trojáková Aneta</cp:lastModifiedBy>
  <cp:revision>179</cp:revision>
  <cp:lastPrinted>2024-05-20T11:07:00Z</cp:lastPrinted>
  <dcterms:created xsi:type="dcterms:W3CDTF">2023-12-12T10:49:00Z</dcterms:created>
  <dcterms:modified xsi:type="dcterms:W3CDTF">2024-05-20T11:11:00Z</dcterms:modified>
</cp:coreProperties>
</file>